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1B3" w:rsidRDefault="000711B3" w:rsidP="00EE1EFE">
      <w:pPr>
        <w:jc w:val="center"/>
        <w:rPr>
          <w:b/>
          <w:bCs/>
          <w:color w:val="333399"/>
          <w:sz w:val="28"/>
          <w:szCs w:val="28"/>
          <w:lang w:val="en-US" w:eastAsia="zh-CN"/>
        </w:rPr>
      </w:pPr>
    </w:p>
    <w:p w:rsidR="00A20BDD" w:rsidRDefault="005F27E0" w:rsidP="00EE1EFE">
      <w:pPr>
        <w:jc w:val="center"/>
        <w:rPr>
          <w:b/>
          <w:bCs/>
          <w:color w:val="333399"/>
          <w:sz w:val="28"/>
          <w:szCs w:val="28"/>
          <w:lang w:val="en-US" w:eastAsia="zh-CN"/>
        </w:rPr>
      </w:pPr>
      <w:r>
        <w:rPr>
          <w:b/>
          <w:bCs/>
          <w:noProof/>
          <w:color w:val="333399"/>
          <w:sz w:val="28"/>
          <w:szCs w:val="28"/>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75pt;margin-top:17.7pt;width:148.5pt;height:105pt;z-index:-1" wrapcoords="-109 0 -109 21446 21600 21446 21600 0 -109 0">
            <v:imagedata r:id="rId7" o:title="LOGO-V4-no-border"/>
            <w10:wrap type="tight"/>
          </v:shape>
        </w:pict>
      </w:r>
      <w:r w:rsidR="00A20BDD" w:rsidRPr="00815FCC">
        <w:rPr>
          <w:b/>
          <w:bCs/>
          <w:color w:val="333399"/>
          <w:sz w:val="28"/>
          <w:szCs w:val="28"/>
          <w:lang w:val="en-US" w:eastAsia="zh-CN"/>
        </w:rPr>
        <w:t xml:space="preserve">  </w:t>
      </w:r>
    </w:p>
    <w:p w:rsidR="00A20BDD" w:rsidRDefault="00A20BDD" w:rsidP="00EE1EFE">
      <w:pPr>
        <w:jc w:val="center"/>
        <w:rPr>
          <w:b/>
          <w:bCs/>
          <w:color w:val="333399"/>
          <w:sz w:val="28"/>
          <w:szCs w:val="28"/>
          <w:lang w:val="en-US" w:eastAsia="zh-CN"/>
        </w:rPr>
      </w:pPr>
    </w:p>
    <w:p w:rsidR="00A20BDD" w:rsidRDefault="00A20BDD" w:rsidP="00EE1EFE">
      <w:pPr>
        <w:jc w:val="center"/>
        <w:rPr>
          <w:b/>
          <w:bCs/>
          <w:color w:val="333399"/>
          <w:sz w:val="28"/>
          <w:szCs w:val="28"/>
          <w:lang w:val="en-US" w:eastAsia="zh-CN"/>
        </w:rPr>
      </w:pPr>
    </w:p>
    <w:p w:rsidR="00EE1EFE" w:rsidRDefault="00A20BDD" w:rsidP="00EE1EFE">
      <w:pPr>
        <w:jc w:val="center"/>
      </w:pPr>
      <w:r w:rsidRPr="00815FCC">
        <w:rPr>
          <w:b/>
          <w:bCs/>
          <w:color w:val="333399"/>
          <w:sz w:val="28"/>
          <w:szCs w:val="28"/>
          <w:lang w:val="en-US" w:eastAsia="zh-CN"/>
        </w:rPr>
        <w:t>Transatlantic TUmour MOdel Repositories</w:t>
      </w:r>
    </w:p>
    <w:p w:rsidR="00EE1EFE" w:rsidRDefault="00EE1EFE" w:rsidP="00EE1EFE">
      <w:pPr>
        <w:spacing w:before="0" w:after="0"/>
        <w:jc w:val="left"/>
        <w:rPr>
          <w:rFonts w:ascii="Arial" w:hAnsi="Arial" w:cs="Arial"/>
          <w:b/>
          <w:sz w:val="48"/>
          <w:szCs w:val="48"/>
        </w:rPr>
      </w:pPr>
    </w:p>
    <w:p w:rsidR="00EE1EFE" w:rsidRDefault="00EE1EFE" w:rsidP="00EE1EFE">
      <w:pPr>
        <w:spacing w:before="0" w:after="0"/>
        <w:jc w:val="left"/>
        <w:rPr>
          <w:rFonts w:ascii="Arial" w:hAnsi="Arial" w:cs="Arial"/>
          <w:b/>
          <w:sz w:val="48"/>
          <w:szCs w:val="48"/>
        </w:rPr>
      </w:pPr>
    </w:p>
    <w:p w:rsidR="00A20BDD" w:rsidRDefault="00A20BDD" w:rsidP="00EE1EFE">
      <w:pPr>
        <w:jc w:val="center"/>
        <w:rPr>
          <w:rFonts w:ascii="Arial" w:hAnsi="Arial" w:cs="Arial"/>
          <w:b/>
          <w:sz w:val="48"/>
          <w:szCs w:val="48"/>
        </w:rPr>
      </w:pPr>
    </w:p>
    <w:p w:rsidR="000711B3" w:rsidRDefault="000711B3" w:rsidP="00EE1EFE">
      <w:pPr>
        <w:jc w:val="center"/>
        <w:rPr>
          <w:rFonts w:ascii="Arial" w:hAnsi="Arial" w:cs="Arial"/>
          <w:b/>
          <w:sz w:val="48"/>
          <w:szCs w:val="48"/>
        </w:rPr>
      </w:pPr>
    </w:p>
    <w:p w:rsidR="00DF5B41" w:rsidRDefault="00DF5B41" w:rsidP="00EE1EFE">
      <w:pPr>
        <w:jc w:val="center"/>
        <w:rPr>
          <w:rFonts w:ascii="Arial" w:hAnsi="Arial" w:cs="Arial"/>
          <w:b/>
          <w:sz w:val="48"/>
          <w:szCs w:val="48"/>
        </w:rPr>
      </w:pPr>
    </w:p>
    <w:p w:rsidR="00DF5B41" w:rsidRDefault="000711B3" w:rsidP="00EE1EFE">
      <w:pPr>
        <w:jc w:val="center"/>
        <w:rPr>
          <w:rFonts w:ascii="Arial" w:hAnsi="Arial" w:cs="Arial"/>
          <w:b/>
          <w:sz w:val="48"/>
          <w:szCs w:val="48"/>
        </w:rPr>
      </w:pPr>
      <w:r w:rsidRPr="006B668B">
        <w:rPr>
          <w:rFonts w:ascii="Arial" w:hAnsi="Arial" w:cs="Arial"/>
          <w:b/>
          <w:sz w:val="48"/>
          <w:szCs w:val="48"/>
        </w:rPr>
        <w:t>D</w:t>
      </w:r>
      <w:r w:rsidR="005E653E" w:rsidRPr="006B668B">
        <w:rPr>
          <w:rFonts w:ascii="Arial" w:hAnsi="Arial" w:cs="Arial"/>
          <w:b/>
          <w:sz w:val="48"/>
          <w:szCs w:val="48"/>
        </w:rPr>
        <w:t>6</w:t>
      </w:r>
      <w:r w:rsidR="00FE36D3" w:rsidRPr="006B668B">
        <w:rPr>
          <w:rFonts w:ascii="Arial" w:hAnsi="Arial" w:cs="Arial"/>
          <w:b/>
          <w:sz w:val="48"/>
          <w:szCs w:val="48"/>
        </w:rPr>
        <w:t>.</w:t>
      </w:r>
      <w:r w:rsidR="005E653E" w:rsidRPr="006B668B">
        <w:rPr>
          <w:rFonts w:ascii="Arial" w:hAnsi="Arial" w:cs="Arial"/>
          <w:b/>
          <w:sz w:val="48"/>
          <w:szCs w:val="48"/>
        </w:rPr>
        <w:t>1</w:t>
      </w:r>
      <w:r w:rsidRPr="006B668B">
        <w:rPr>
          <w:rFonts w:ascii="Arial" w:hAnsi="Arial" w:cs="Arial"/>
          <w:b/>
          <w:sz w:val="48"/>
          <w:szCs w:val="48"/>
        </w:rPr>
        <w:t xml:space="preserve">  </w:t>
      </w:r>
    </w:p>
    <w:p w:rsidR="008C0845" w:rsidRDefault="000711B3" w:rsidP="00EE1EFE">
      <w:pPr>
        <w:jc w:val="center"/>
        <w:rPr>
          <w:rFonts w:ascii="Arial" w:hAnsi="Arial" w:cs="Arial"/>
          <w:b/>
          <w:sz w:val="48"/>
          <w:szCs w:val="48"/>
        </w:rPr>
      </w:pPr>
      <w:r w:rsidRPr="006B668B">
        <w:rPr>
          <w:rFonts w:ascii="Arial" w:hAnsi="Arial" w:cs="Arial"/>
          <w:b/>
          <w:sz w:val="48"/>
          <w:szCs w:val="48"/>
        </w:rPr>
        <w:t xml:space="preserve"> </w:t>
      </w:r>
      <w:r w:rsidR="00681B60">
        <w:rPr>
          <w:rFonts w:ascii="Arial" w:hAnsi="Arial" w:cs="Arial"/>
          <w:b/>
          <w:sz w:val="48"/>
          <w:szCs w:val="48"/>
        </w:rPr>
        <w:t>External TUMOR Web-site</w:t>
      </w:r>
    </w:p>
    <w:p w:rsidR="00EE1EFE" w:rsidRDefault="00EE1EFE" w:rsidP="00EE1EFE"/>
    <w:p w:rsidR="00EE1EFE" w:rsidRDefault="00EE1EFE" w:rsidP="00EE1EFE"/>
    <w:p w:rsidR="00EE1EFE" w:rsidRDefault="00EE1EFE" w:rsidP="00EE1EFE"/>
    <w:p w:rsidR="000711B3" w:rsidRDefault="000711B3" w:rsidP="00EE1EFE"/>
    <w:p w:rsidR="000711B3" w:rsidRDefault="000711B3" w:rsidP="00EE1EFE"/>
    <w:p w:rsidR="000711B3" w:rsidRDefault="000711B3" w:rsidP="00EE1EFE"/>
    <w:p w:rsidR="000711B3" w:rsidRDefault="000711B3" w:rsidP="00EE1EFE"/>
    <w:p w:rsidR="00EE1EFE" w:rsidRDefault="00EE1EFE" w:rsidP="00EE1EFE"/>
    <w:p w:rsidR="00EE1EFE" w:rsidRPr="00B54F1F" w:rsidRDefault="00EE1EFE" w:rsidP="00EE1EFE"/>
    <w:p w:rsidR="00EE1EFE" w:rsidRPr="00FF73F9" w:rsidRDefault="00EE1EFE" w:rsidP="00EE1EFE">
      <w:pPr>
        <w:tabs>
          <w:tab w:val="left" w:pos="2160"/>
          <w:tab w:val="left" w:pos="7300"/>
          <w:tab w:val="left" w:pos="9778"/>
        </w:tabs>
        <w:rPr>
          <w:rFonts w:ascii="Arial" w:hAnsi="Arial" w:cs="Arial"/>
          <w:sz w:val="24"/>
          <w:szCs w:val="24"/>
        </w:rPr>
      </w:pPr>
      <w:r>
        <w:rPr>
          <w:rFonts w:ascii="Arial" w:hAnsi="Arial" w:cs="Arial"/>
          <w:sz w:val="24"/>
          <w:szCs w:val="24"/>
        </w:rPr>
        <w:t>Project Number:</w:t>
      </w:r>
      <w:r>
        <w:rPr>
          <w:rFonts w:ascii="Arial" w:hAnsi="Arial" w:cs="Arial"/>
          <w:sz w:val="24"/>
          <w:szCs w:val="24"/>
        </w:rPr>
        <w:tab/>
      </w:r>
      <w:r w:rsidRPr="005848AD">
        <w:rPr>
          <w:rFonts w:ascii="Arial" w:hAnsi="Arial" w:cs="Arial"/>
          <w:sz w:val="24"/>
          <w:szCs w:val="24"/>
        </w:rPr>
        <w:t>FP7--IST-</w:t>
      </w:r>
      <w:r w:rsidR="00A20BDD">
        <w:rPr>
          <w:rFonts w:ascii="Arial" w:hAnsi="Arial" w:cs="Arial"/>
          <w:sz w:val="24"/>
          <w:szCs w:val="24"/>
        </w:rPr>
        <w:t>247754</w:t>
      </w:r>
    </w:p>
    <w:p w:rsidR="00EE1EFE" w:rsidRPr="00FF73F9" w:rsidRDefault="00EE1EFE" w:rsidP="00EE1EFE">
      <w:pPr>
        <w:tabs>
          <w:tab w:val="left" w:pos="2160"/>
          <w:tab w:val="left" w:pos="7300"/>
          <w:tab w:val="left" w:pos="9778"/>
        </w:tabs>
        <w:rPr>
          <w:rFonts w:ascii="Arial" w:hAnsi="Arial" w:cs="Arial"/>
          <w:sz w:val="24"/>
          <w:szCs w:val="24"/>
        </w:rPr>
      </w:pPr>
      <w:r>
        <w:rPr>
          <w:rFonts w:ascii="Arial" w:hAnsi="Arial" w:cs="Arial"/>
          <w:sz w:val="24"/>
          <w:szCs w:val="24"/>
        </w:rPr>
        <w:t>Deliverable id:</w:t>
      </w:r>
      <w:r>
        <w:rPr>
          <w:rFonts w:ascii="Arial" w:hAnsi="Arial" w:cs="Arial"/>
          <w:sz w:val="24"/>
          <w:szCs w:val="24"/>
        </w:rPr>
        <w:tab/>
      </w:r>
      <w:r w:rsidRPr="00410DCA">
        <w:rPr>
          <w:rFonts w:ascii="Arial" w:hAnsi="Arial" w:cs="Arial"/>
          <w:sz w:val="24"/>
          <w:szCs w:val="24"/>
        </w:rPr>
        <w:t xml:space="preserve">D </w:t>
      </w:r>
      <w:r w:rsidR="00410DCA" w:rsidRPr="00410DCA">
        <w:rPr>
          <w:rFonts w:ascii="Arial" w:hAnsi="Arial" w:cs="Arial"/>
          <w:sz w:val="24"/>
          <w:szCs w:val="24"/>
        </w:rPr>
        <w:t>6.1</w:t>
      </w:r>
    </w:p>
    <w:p w:rsidR="00EE1EFE" w:rsidRPr="00FF73F9" w:rsidRDefault="00EE1EFE" w:rsidP="00EE1EFE">
      <w:pPr>
        <w:tabs>
          <w:tab w:val="left" w:pos="2160"/>
          <w:tab w:val="left" w:pos="7300"/>
          <w:tab w:val="left" w:pos="9778"/>
        </w:tabs>
        <w:ind w:left="2268" w:hanging="2268"/>
        <w:rPr>
          <w:rFonts w:ascii="Arial" w:hAnsi="Arial" w:cs="Arial"/>
          <w:sz w:val="24"/>
          <w:szCs w:val="24"/>
        </w:rPr>
      </w:pPr>
      <w:r>
        <w:rPr>
          <w:rFonts w:ascii="Arial" w:hAnsi="Arial" w:cs="Arial"/>
          <w:sz w:val="24"/>
          <w:szCs w:val="24"/>
        </w:rPr>
        <w:t>Deliverable name:</w:t>
      </w:r>
      <w:r w:rsidR="00410DCA">
        <w:rPr>
          <w:rFonts w:ascii="Arial" w:hAnsi="Arial" w:cs="Arial"/>
          <w:sz w:val="24"/>
          <w:szCs w:val="24"/>
        </w:rPr>
        <w:tab/>
      </w:r>
      <w:r w:rsidR="00410DCA" w:rsidRPr="00410DCA">
        <w:rPr>
          <w:rFonts w:ascii="Arial" w:hAnsi="Arial" w:cs="Arial"/>
          <w:sz w:val="24"/>
          <w:szCs w:val="24"/>
          <w:lang w:val="en-US"/>
        </w:rPr>
        <w:t xml:space="preserve">External </w:t>
      </w:r>
      <w:r w:rsidR="00410DCA" w:rsidRPr="00410DCA">
        <w:rPr>
          <w:rFonts w:ascii="Arial" w:hAnsi="Arial" w:cs="Arial"/>
          <w:bCs/>
          <w:sz w:val="24"/>
          <w:szCs w:val="24"/>
          <w:lang w:val="en-US"/>
        </w:rPr>
        <w:t xml:space="preserve">TUMOR </w:t>
      </w:r>
      <w:r w:rsidR="00410DCA" w:rsidRPr="00410DCA">
        <w:rPr>
          <w:rFonts w:ascii="Arial" w:hAnsi="Arial" w:cs="Arial"/>
          <w:sz w:val="24"/>
          <w:szCs w:val="24"/>
          <w:lang w:val="en-US"/>
        </w:rPr>
        <w:t>web-site</w:t>
      </w:r>
    </w:p>
    <w:p w:rsidR="00EE1EFE" w:rsidRDefault="00EE1EFE" w:rsidP="00EE1EFE">
      <w:pPr>
        <w:tabs>
          <w:tab w:val="left" w:pos="2160"/>
        </w:tabs>
        <w:rPr>
          <w:rFonts w:ascii="Arial" w:hAnsi="Arial" w:cs="Arial"/>
          <w:sz w:val="24"/>
          <w:szCs w:val="24"/>
        </w:rPr>
      </w:pPr>
      <w:r w:rsidRPr="00415B6B">
        <w:rPr>
          <w:rFonts w:ascii="Arial" w:hAnsi="Arial" w:cs="Arial"/>
          <w:sz w:val="24"/>
          <w:szCs w:val="24"/>
        </w:rPr>
        <w:t>Submission Date:</w:t>
      </w:r>
      <w:r>
        <w:rPr>
          <w:rFonts w:ascii="Arial" w:hAnsi="Arial" w:cs="Arial"/>
          <w:sz w:val="24"/>
          <w:szCs w:val="24"/>
        </w:rPr>
        <w:tab/>
      </w:r>
      <w:r w:rsidR="00415B6B">
        <w:rPr>
          <w:rFonts w:ascii="Arial" w:hAnsi="Arial" w:cs="Arial"/>
          <w:sz w:val="24"/>
          <w:szCs w:val="24"/>
        </w:rPr>
        <w:t>4 August 2010</w:t>
      </w:r>
    </w:p>
    <w:p w:rsidR="00EE1EFE" w:rsidRDefault="00EE1EFE" w:rsidP="00EE1EFE">
      <w:pPr>
        <w:tabs>
          <w:tab w:val="left" w:pos="2160"/>
        </w:tabs>
        <w:spacing w:before="0" w:after="0"/>
        <w:jc w:val="left"/>
        <w:rPr>
          <w:rFonts w:ascii="Arial" w:hAnsi="Arial" w:cs="Arial"/>
          <w:szCs w:val="22"/>
        </w:rPr>
      </w:pPr>
    </w:p>
    <w:p w:rsidR="00EE1EFE" w:rsidRDefault="00EE1EFE" w:rsidP="00EE1EFE"/>
    <w:p w:rsidR="009B40A5" w:rsidRDefault="009B40A5" w:rsidP="00EE1EFE"/>
    <w:p w:rsidR="00EE1EFE" w:rsidRDefault="005F27E0" w:rsidP="00EE1EFE">
      <w:r w:rsidRPr="005F27E0">
        <w:rPr>
          <w:noProof/>
        </w:rPr>
        <w:pict>
          <v:shape id="_x0000_s1026" type="#_x0000_t75" style="position:absolute;left:0;text-align:left;margin-left:369pt;margin-top:13.35pt;width:102pt;height:54pt;z-index:-2" wrapcoords="-159 0 -159 21300 21600 21300 21600 0 -159 0">
            <v:imagedata r:id="rId8" o:title="ist-norm"/>
            <w10:wrap type="tight"/>
          </v:shape>
        </w:pict>
      </w:r>
    </w:p>
    <w:p w:rsidR="00EE1EFE" w:rsidRDefault="00EE1EFE" w:rsidP="00EE1EFE"/>
    <w:p w:rsidR="00EE1EFE" w:rsidRDefault="00EE1EFE" w:rsidP="00EE1EFE"/>
    <w:p w:rsidR="00EE1EFE" w:rsidRDefault="00EE1EFE" w:rsidP="00EE1EFE"/>
    <w:p w:rsidR="00EE1EFE" w:rsidRDefault="00EE1EFE" w:rsidP="00EE1EFE"/>
    <w:p w:rsidR="00EE1EFE" w:rsidRDefault="00EE1EFE" w:rsidP="00EE1EFE"/>
    <w:p w:rsidR="00EE1EFE" w:rsidRDefault="00EE1EFE" w:rsidP="00EE1EFE"/>
    <w:tbl>
      <w:tblPr>
        <w:tblW w:w="94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3047"/>
        <w:gridCol w:w="6379"/>
      </w:tblGrid>
      <w:tr w:rsidR="00EE1EFE" w:rsidRPr="004A6FCA">
        <w:trPr>
          <w:cantSplit/>
        </w:trPr>
        <w:tc>
          <w:tcPr>
            <w:tcW w:w="9426" w:type="dxa"/>
            <w:gridSpan w:val="2"/>
            <w:shd w:val="pct5" w:color="000000" w:fill="FFFFFF"/>
          </w:tcPr>
          <w:p w:rsidR="00EE1EFE" w:rsidRPr="004A6FCA" w:rsidRDefault="00EE1EFE" w:rsidP="00EE1EFE">
            <w:pPr>
              <w:pStyle w:val="Bodytext"/>
              <w:rPr>
                <w:rFonts w:cs="Arial"/>
                <w:b/>
                <w:i/>
                <w:sz w:val="24"/>
                <w:szCs w:val="24"/>
              </w:rPr>
            </w:pPr>
            <w:r w:rsidRPr="004A6FCA">
              <w:rPr>
                <w:sz w:val="24"/>
                <w:szCs w:val="24"/>
              </w:rPr>
              <w:br w:type="page"/>
            </w:r>
            <w:r w:rsidRPr="004A6FCA">
              <w:rPr>
                <w:rFonts w:cs="Arial"/>
                <w:sz w:val="24"/>
                <w:szCs w:val="24"/>
              </w:rPr>
              <w:br w:type="page"/>
            </w:r>
            <w:r w:rsidRPr="004A6FCA">
              <w:rPr>
                <w:rFonts w:cs="Arial"/>
                <w:sz w:val="24"/>
                <w:szCs w:val="24"/>
              </w:rPr>
              <w:br w:type="page"/>
            </w:r>
            <w:r w:rsidRPr="004A6FCA">
              <w:rPr>
                <w:rFonts w:cs="Arial"/>
                <w:b/>
                <w:i/>
                <w:sz w:val="24"/>
                <w:szCs w:val="24"/>
              </w:rPr>
              <w:t>COVER AND CONTROL PAGE OF DOCUMENT</w:t>
            </w:r>
          </w:p>
        </w:tc>
      </w:tr>
      <w:tr w:rsidR="00EE1EFE" w:rsidRPr="004A6FCA">
        <w:tc>
          <w:tcPr>
            <w:tcW w:w="3047" w:type="dxa"/>
          </w:tcPr>
          <w:p w:rsidR="00EE1EFE" w:rsidRPr="004A6FCA" w:rsidRDefault="00EE1EFE" w:rsidP="00EE1EFE">
            <w:pPr>
              <w:rPr>
                <w:rFonts w:ascii="Arial" w:hAnsi="Arial" w:cs="Arial"/>
                <w:sz w:val="24"/>
                <w:szCs w:val="24"/>
              </w:rPr>
            </w:pPr>
            <w:r w:rsidRPr="004A6FCA">
              <w:rPr>
                <w:rFonts w:ascii="Arial" w:hAnsi="Arial" w:cs="Arial"/>
                <w:sz w:val="24"/>
                <w:szCs w:val="24"/>
              </w:rPr>
              <w:t>Project Acronym:</w:t>
            </w:r>
          </w:p>
        </w:tc>
        <w:tc>
          <w:tcPr>
            <w:tcW w:w="6379" w:type="dxa"/>
          </w:tcPr>
          <w:p w:rsidR="00EE1EFE" w:rsidRPr="004A6FCA" w:rsidRDefault="00A20BDD" w:rsidP="00A20BDD">
            <w:pPr>
              <w:rPr>
                <w:rFonts w:ascii="Arial" w:hAnsi="Arial" w:cs="Arial"/>
                <w:sz w:val="24"/>
                <w:szCs w:val="24"/>
              </w:rPr>
            </w:pPr>
            <w:r>
              <w:rPr>
                <w:rFonts w:ascii="Arial" w:hAnsi="Arial" w:cs="Arial"/>
                <w:sz w:val="24"/>
                <w:szCs w:val="24"/>
              </w:rPr>
              <w:t>TUMOR</w:t>
            </w:r>
          </w:p>
        </w:tc>
      </w:tr>
      <w:tr w:rsidR="00EE1EFE" w:rsidRPr="004A6FCA">
        <w:tc>
          <w:tcPr>
            <w:tcW w:w="3047" w:type="dxa"/>
          </w:tcPr>
          <w:p w:rsidR="00EE1EFE" w:rsidRPr="004A6FCA" w:rsidRDefault="00EE1EFE" w:rsidP="00EE1EFE">
            <w:pPr>
              <w:rPr>
                <w:rFonts w:ascii="Arial" w:hAnsi="Arial" w:cs="Arial"/>
                <w:sz w:val="24"/>
                <w:szCs w:val="24"/>
              </w:rPr>
            </w:pPr>
            <w:r w:rsidRPr="004A6FCA">
              <w:rPr>
                <w:rFonts w:ascii="Arial" w:hAnsi="Arial" w:cs="Arial"/>
                <w:sz w:val="24"/>
                <w:szCs w:val="24"/>
              </w:rPr>
              <w:t>Project Full Name:</w:t>
            </w:r>
          </w:p>
        </w:tc>
        <w:tc>
          <w:tcPr>
            <w:tcW w:w="6379" w:type="dxa"/>
          </w:tcPr>
          <w:p w:rsidR="00EE1EFE" w:rsidRPr="004A6FCA" w:rsidRDefault="00A20BDD" w:rsidP="00A20BDD">
            <w:pPr>
              <w:rPr>
                <w:rFonts w:ascii="Arial" w:hAnsi="Arial" w:cs="Arial"/>
                <w:sz w:val="24"/>
                <w:szCs w:val="24"/>
              </w:rPr>
            </w:pPr>
            <w:r w:rsidRPr="00A20BDD">
              <w:rPr>
                <w:rFonts w:ascii="Arial" w:hAnsi="Arial" w:cs="Arial"/>
                <w:sz w:val="24"/>
                <w:szCs w:val="24"/>
              </w:rPr>
              <w:t>Transatlantic TUmour MOdel Repositories</w:t>
            </w:r>
          </w:p>
        </w:tc>
      </w:tr>
      <w:tr w:rsidR="00EE1EFE" w:rsidRPr="004A6FCA">
        <w:tc>
          <w:tcPr>
            <w:tcW w:w="3047" w:type="dxa"/>
          </w:tcPr>
          <w:p w:rsidR="00EE1EFE" w:rsidRPr="004A6FCA" w:rsidRDefault="00EE1EFE" w:rsidP="00EE1EFE">
            <w:pPr>
              <w:rPr>
                <w:rFonts w:ascii="Arial" w:hAnsi="Arial" w:cs="Arial"/>
                <w:sz w:val="24"/>
                <w:szCs w:val="24"/>
              </w:rPr>
            </w:pPr>
            <w:r w:rsidRPr="004A6FCA">
              <w:rPr>
                <w:rFonts w:ascii="Arial" w:hAnsi="Arial" w:cs="Arial"/>
                <w:sz w:val="24"/>
                <w:szCs w:val="24"/>
              </w:rPr>
              <w:t>Document id:</w:t>
            </w:r>
          </w:p>
        </w:tc>
        <w:tc>
          <w:tcPr>
            <w:tcW w:w="6379" w:type="dxa"/>
          </w:tcPr>
          <w:p w:rsidR="00EE1EFE" w:rsidRPr="00496C9D" w:rsidRDefault="00EE1EFE" w:rsidP="000711B3">
            <w:pPr>
              <w:rPr>
                <w:rFonts w:ascii="Arial" w:hAnsi="Arial" w:cs="Arial"/>
                <w:sz w:val="24"/>
                <w:szCs w:val="24"/>
                <w:highlight w:val="yellow"/>
              </w:rPr>
            </w:pPr>
            <w:r w:rsidRPr="0008423E">
              <w:rPr>
                <w:rFonts w:ascii="Arial" w:hAnsi="Arial" w:cs="Arial"/>
                <w:sz w:val="24"/>
                <w:szCs w:val="24"/>
              </w:rPr>
              <w:t>D</w:t>
            </w:r>
            <w:r w:rsidR="0008423E" w:rsidRPr="0008423E">
              <w:rPr>
                <w:rFonts w:ascii="Arial" w:hAnsi="Arial" w:cs="Arial"/>
                <w:sz w:val="24"/>
                <w:szCs w:val="24"/>
              </w:rPr>
              <w:t>6.1</w:t>
            </w:r>
          </w:p>
        </w:tc>
      </w:tr>
      <w:tr w:rsidR="00EE1EFE" w:rsidRPr="006E62A2">
        <w:tc>
          <w:tcPr>
            <w:tcW w:w="3047" w:type="dxa"/>
          </w:tcPr>
          <w:p w:rsidR="00EE1EFE" w:rsidRPr="006E62A2" w:rsidRDefault="00EE1EFE" w:rsidP="00EE1EFE">
            <w:pPr>
              <w:rPr>
                <w:rFonts w:ascii="Arial" w:hAnsi="Arial" w:cs="Arial"/>
                <w:sz w:val="24"/>
                <w:szCs w:val="24"/>
              </w:rPr>
            </w:pPr>
            <w:r w:rsidRPr="006E62A2">
              <w:rPr>
                <w:rFonts w:ascii="Arial" w:hAnsi="Arial" w:cs="Arial"/>
                <w:sz w:val="24"/>
                <w:szCs w:val="24"/>
              </w:rPr>
              <w:t>Document name:</w:t>
            </w:r>
          </w:p>
        </w:tc>
        <w:tc>
          <w:tcPr>
            <w:tcW w:w="6379" w:type="dxa"/>
          </w:tcPr>
          <w:p w:rsidR="00EE1EFE" w:rsidRPr="006E62A2" w:rsidRDefault="006E62A2" w:rsidP="000711B3">
            <w:pPr>
              <w:rPr>
                <w:rFonts w:ascii="Arial" w:hAnsi="Arial" w:cs="Arial"/>
                <w:sz w:val="24"/>
                <w:szCs w:val="24"/>
                <w:lang w:val="nl-NL"/>
              </w:rPr>
            </w:pPr>
            <w:r w:rsidRPr="006E62A2">
              <w:rPr>
                <w:rFonts w:ascii="Arial" w:hAnsi="Arial" w:cs="Arial"/>
                <w:sz w:val="24"/>
                <w:szCs w:val="24"/>
                <w:lang w:val="nl-NL"/>
              </w:rPr>
              <w:t xml:space="preserve">D6.1 - External </w:t>
            </w:r>
            <w:r w:rsidRPr="006E62A2">
              <w:rPr>
                <w:rFonts w:ascii="Arial" w:hAnsi="Arial" w:cs="Arial"/>
                <w:bCs/>
                <w:sz w:val="24"/>
                <w:szCs w:val="24"/>
                <w:lang w:val="nl-NL"/>
              </w:rPr>
              <w:t xml:space="preserve">TUMOR </w:t>
            </w:r>
            <w:r w:rsidRPr="006E62A2">
              <w:rPr>
                <w:rFonts w:ascii="Arial" w:hAnsi="Arial" w:cs="Arial"/>
                <w:sz w:val="24"/>
                <w:szCs w:val="24"/>
                <w:lang w:val="nl-NL"/>
              </w:rPr>
              <w:t>web-site</w:t>
            </w:r>
          </w:p>
        </w:tc>
      </w:tr>
      <w:tr w:rsidR="00EE1EFE" w:rsidRPr="004A6FCA">
        <w:tc>
          <w:tcPr>
            <w:tcW w:w="3047" w:type="dxa"/>
          </w:tcPr>
          <w:p w:rsidR="00EE1EFE" w:rsidRPr="0008423E" w:rsidRDefault="00EE1EFE" w:rsidP="00EE1EFE">
            <w:pPr>
              <w:rPr>
                <w:rFonts w:ascii="Arial" w:hAnsi="Arial" w:cs="Arial"/>
                <w:sz w:val="24"/>
                <w:szCs w:val="24"/>
                <w:lang w:val="fr-FR"/>
              </w:rPr>
            </w:pPr>
            <w:r w:rsidRPr="0008423E">
              <w:rPr>
                <w:rFonts w:ascii="Arial" w:hAnsi="Arial" w:cs="Arial"/>
                <w:sz w:val="24"/>
                <w:szCs w:val="24"/>
                <w:lang w:val="fr-FR"/>
              </w:rPr>
              <w:t>Document type (PU, INT, RE)</w:t>
            </w:r>
          </w:p>
        </w:tc>
        <w:tc>
          <w:tcPr>
            <w:tcW w:w="6379" w:type="dxa"/>
          </w:tcPr>
          <w:p w:rsidR="00EE1EFE" w:rsidRPr="0008423E" w:rsidRDefault="00FE36D3" w:rsidP="00EE1EFE">
            <w:pPr>
              <w:rPr>
                <w:rFonts w:ascii="Arial" w:hAnsi="Arial" w:cs="Arial"/>
                <w:sz w:val="24"/>
                <w:szCs w:val="24"/>
              </w:rPr>
            </w:pPr>
            <w:r w:rsidRPr="0008423E">
              <w:rPr>
                <w:rFonts w:ascii="Arial" w:hAnsi="Arial" w:cs="Arial"/>
                <w:sz w:val="24"/>
                <w:szCs w:val="24"/>
              </w:rPr>
              <w:t>PU</w:t>
            </w:r>
          </w:p>
        </w:tc>
      </w:tr>
      <w:tr w:rsidR="00EE1EFE" w:rsidRPr="004A6FCA">
        <w:tc>
          <w:tcPr>
            <w:tcW w:w="3047" w:type="dxa"/>
          </w:tcPr>
          <w:p w:rsidR="00EE1EFE" w:rsidRPr="004A6FCA" w:rsidRDefault="00EE1EFE" w:rsidP="00EE1EFE">
            <w:pPr>
              <w:rPr>
                <w:rFonts w:ascii="Arial" w:hAnsi="Arial" w:cs="Arial"/>
                <w:sz w:val="24"/>
                <w:szCs w:val="24"/>
              </w:rPr>
            </w:pPr>
            <w:r w:rsidRPr="004A6FCA">
              <w:rPr>
                <w:rFonts w:ascii="Arial" w:hAnsi="Arial" w:cs="Arial"/>
                <w:sz w:val="24"/>
                <w:szCs w:val="24"/>
              </w:rPr>
              <w:t>Version:</w:t>
            </w:r>
          </w:p>
        </w:tc>
        <w:tc>
          <w:tcPr>
            <w:tcW w:w="6379" w:type="dxa"/>
          </w:tcPr>
          <w:p w:rsidR="00EE1EFE" w:rsidRPr="00A70C5C" w:rsidRDefault="00415B6B" w:rsidP="00EE1EFE">
            <w:pPr>
              <w:rPr>
                <w:rFonts w:ascii="Arial" w:hAnsi="Arial" w:cs="Arial"/>
                <w:sz w:val="24"/>
                <w:szCs w:val="24"/>
              </w:rPr>
            </w:pPr>
            <w:r>
              <w:rPr>
                <w:rFonts w:ascii="Arial" w:hAnsi="Arial" w:cs="Arial"/>
                <w:sz w:val="24"/>
                <w:szCs w:val="24"/>
              </w:rPr>
              <w:t>6</w:t>
            </w:r>
          </w:p>
        </w:tc>
      </w:tr>
      <w:tr w:rsidR="00EE1EFE" w:rsidRPr="00EE0F5A">
        <w:tc>
          <w:tcPr>
            <w:tcW w:w="3047" w:type="dxa"/>
          </w:tcPr>
          <w:p w:rsidR="00EE1EFE" w:rsidRPr="00415B6B" w:rsidRDefault="00EE1EFE" w:rsidP="00EE1EFE">
            <w:pPr>
              <w:rPr>
                <w:rFonts w:ascii="Arial" w:hAnsi="Arial" w:cs="Arial"/>
                <w:sz w:val="24"/>
                <w:szCs w:val="24"/>
              </w:rPr>
            </w:pPr>
            <w:r w:rsidRPr="00415B6B">
              <w:rPr>
                <w:rFonts w:ascii="Arial" w:hAnsi="Arial" w:cs="Arial"/>
                <w:sz w:val="24"/>
                <w:szCs w:val="24"/>
              </w:rPr>
              <w:t>Submission date:</w:t>
            </w:r>
          </w:p>
        </w:tc>
        <w:tc>
          <w:tcPr>
            <w:tcW w:w="6379" w:type="dxa"/>
          </w:tcPr>
          <w:p w:rsidR="00EE1EFE" w:rsidRPr="00415B6B" w:rsidRDefault="00415B6B" w:rsidP="008C0845">
            <w:pPr>
              <w:rPr>
                <w:rFonts w:ascii="Arial" w:hAnsi="Arial" w:cs="Arial"/>
                <w:sz w:val="24"/>
                <w:szCs w:val="24"/>
              </w:rPr>
            </w:pPr>
            <w:r w:rsidRPr="00415B6B">
              <w:rPr>
                <w:rFonts w:ascii="Arial" w:hAnsi="Arial" w:cs="Arial"/>
                <w:sz w:val="24"/>
                <w:szCs w:val="24"/>
              </w:rPr>
              <w:t>4 August 2010</w:t>
            </w:r>
          </w:p>
        </w:tc>
      </w:tr>
      <w:tr w:rsidR="00EE1EFE" w:rsidRPr="00016CF1">
        <w:tc>
          <w:tcPr>
            <w:tcW w:w="3047" w:type="dxa"/>
          </w:tcPr>
          <w:p w:rsidR="00EE1EFE" w:rsidRPr="00016CF1" w:rsidRDefault="00EE1EFE" w:rsidP="00EE1EFE">
            <w:pPr>
              <w:rPr>
                <w:rFonts w:ascii="Arial" w:hAnsi="Arial" w:cs="Arial"/>
                <w:sz w:val="24"/>
                <w:szCs w:val="24"/>
              </w:rPr>
            </w:pPr>
            <w:r w:rsidRPr="00016CF1">
              <w:rPr>
                <w:rFonts w:ascii="Arial" w:hAnsi="Arial" w:cs="Arial"/>
                <w:sz w:val="24"/>
                <w:szCs w:val="24"/>
              </w:rPr>
              <w:t>Editor:</w:t>
            </w:r>
            <w:r w:rsidRPr="00016CF1">
              <w:rPr>
                <w:rFonts w:ascii="Arial" w:hAnsi="Arial" w:cs="Arial"/>
                <w:sz w:val="24"/>
                <w:szCs w:val="24"/>
              </w:rPr>
              <w:br/>
              <w:t>Organisation:</w:t>
            </w:r>
            <w:r w:rsidRPr="00016CF1">
              <w:rPr>
                <w:rFonts w:ascii="Arial" w:hAnsi="Arial" w:cs="Arial"/>
                <w:sz w:val="24"/>
                <w:szCs w:val="24"/>
              </w:rPr>
              <w:br/>
              <w:t>Email:</w:t>
            </w:r>
          </w:p>
        </w:tc>
        <w:tc>
          <w:tcPr>
            <w:tcW w:w="6379" w:type="dxa"/>
          </w:tcPr>
          <w:p w:rsidR="00EE1EFE" w:rsidRPr="00016CF1" w:rsidRDefault="00016CF1" w:rsidP="00EE1EFE">
            <w:pPr>
              <w:jc w:val="left"/>
              <w:rPr>
                <w:rFonts w:ascii="Arial" w:hAnsi="Arial" w:cs="Arial"/>
                <w:sz w:val="24"/>
                <w:szCs w:val="24"/>
              </w:rPr>
            </w:pPr>
            <w:r w:rsidRPr="00016CF1">
              <w:rPr>
                <w:rFonts w:ascii="Arial" w:hAnsi="Arial" w:cs="Arial"/>
                <w:sz w:val="24"/>
                <w:szCs w:val="24"/>
              </w:rPr>
              <w:t>Georgios Stamatakos</w:t>
            </w:r>
          </w:p>
          <w:p w:rsidR="00016CF1" w:rsidRPr="00016CF1" w:rsidRDefault="00016CF1" w:rsidP="00EE1EFE">
            <w:pPr>
              <w:jc w:val="left"/>
              <w:rPr>
                <w:rFonts w:ascii="Arial" w:hAnsi="Arial" w:cs="Arial"/>
                <w:sz w:val="24"/>
                <w:szCs w:val="24"/>
              </w:rPr>
            </w:pPr>
            <w:r w:rsidRPr="00016CF1">
              <w:rPr>
                <w:rFonts w:ascii="Arial" w:hAnsi="Arial" w:cs="Arial"/>
                <w:sz w:val="24"/>
                <w:szCs w:val="24"/>
              </w:rPr>
              <w:t>ICCS</w:t>
            </w:r>
          </w:p>
          <w:p w:rsidR="00016CF1" w:rsidRPr="00016CF1" w:rsidRDefault="00016CF1" w:rsidP="00EE1EFE">
            <w:pPr>
              <w:jc w:val="left"/>
              <w:rPr>
                <w:rFonts w:ascii="Arial" w:hAnsi="Arial" w:cs="Arial"/>
                <w:sz w:val="24"/>
                <w:szCs w:val="24"/>
              </w:rPr>
            </w:pPr>
            <w:r w:rsidRPr="00016CF1">
              <w:rPr>
                <w:rFonts w:ascii="Arial" w:hAnsi="Arial" w:cs="Arial"/>
                <w:sz w:val="24"/>
                <w:szCs w:val="24"/>
              </w:rPr>
              <w:t>gestam@central.ntua.gr</w:t>
            </w:r>
          </w:p>
        </w:tc>
      </w:tr>
    </w:tbl>
    <w:p w:rsidR="00EE1EFE" w:rsidRPr="004A6FCA" w:rsidRDefault="00EE1EFE" w:rsidP="00EE1EFE">
      <w:pPr>
        <w:pStyle w:val="Bodytext"/>
        <w:rPr>
          <w:rFonts w:cs="Arial"/>
          <w:sz w:val="24"/>
          <w:szCs w:val="24"/>
          <w:lang w:val="fr-FR"/>
        </w:rPr>
      </w:pPr>
      <w:r w:rsidRPr="004A6FCA">
        <w:rPr>
          <w:rFonts w:cs="Arial"/>
          <w:sz w:val="24"/>
          <w:szCs w:val="24"/>
          <w:lang w:val="fr-FR"/>
        </w:rPr>
        <w:t>Document type PU = public, INT = internal, RE = restricted</w:t>
      </w:r>
    </w:p>
    <w:p w:rsidR="00EE1EFE" w:rsidRPr="004A6FCA" w:rsidRDefault="00EE1EFE" w:rsidP="00EE1EFE">
      <w:pPr>
        <w:pStyle w:val="Bodytext"/>
        <w:rPr>
          <w:rFonts w:cs="Arial"/>
          <w:sz w:val="24"/>
          <w:szCs w:val="24"/>
          <w:lang w:val="fr-FR"/>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426"/>
      </w:tblGrid>
      <w:tr w:rsidR="00EE1EFE" w:rsidRPr="004A6FCA">
        <w:tc>
          <w:tcPr>
            <w:tcW w:w="9426" w:type="dxa"/>
            <w:tcBorders>
              <w:top w:val="single" w:sz="12" w:space="0" w:color="auto"/>
              <w:left w:val="single" w:sz="12" w:space="0" w:color="auto"/>
              <w:bottom w:val="single" w:sz="4" w:space="0" w:color="auto"/>
              <w:right w:val="single" w:sz="12" w:space="0" w:color="auto"/>
            </w:tcBorders>
          </w:tcPr>
          <w:p w:rsidR="00EE1EFE" w:rsidRPr="00820B63" w:rsidRDefault="00EE1EFE" w:rsidP="00EE1EFE">
            <w:pPr>
              <w:rPr>
                <w:rFonts w:ascii="Arial" w:eastAsia="MS Mincho" w:hAnsi="Arial" w:cs="Arial"/>
                <w:szCs w:val="22"/>
                <w:lang w:eastAsia="ja-JP"/>
              </w:rPr>
            </w:pPr>
            <w:r w:rsidRPr="004A6FCA">
              <w:rPr>
                <w:rFonts w:ascii="Arial" w:hAnsi="Arial" w:cs="Arial"/>
                <w:b/>
                <w:sz w:val="24"/>
                <w:szCs w:val="24"/>
              </w:rPr>
              <w:t>ABSTRACT:</w:t>
            </w:r>
          </w:p>
          <w:p w:rsidR="00EE1EFE" w:rsidRPr="004A6FCA" w:rsidRDefault="00EE1EFE" w:rsidP="000711B3">
            <w:pPr>
              <w:rPr>
                <w:rFonts w:ascii="Arial" w:hAnsi="Arial" w:cs="Arial"/>
                <w:sz w:val="24"/>
                <w:szCs w:val="24"/>
              </w:rPr>
            </w:pPr>
            <w:r w:rsidRPr="0009395B">
              <w:rPr>
                <w:rFonts w:ascii="Arial" w:eastAsia="MS Mincho" w:hAnsi="Arial" w:cs="Arial"/>
                <w:szCs w:val="22"/>
                <w:lang w:eastAsia="ja-JP"/>
              </w:rPr>
              <w:t>T</w:t>
            </w:r>
            <w:r w:rsidR="000758DE">
              <w:rPr>
                <w:rFonts w:ascii="Arial" w:eastAsia="MS Mincho" w:hAnsi="Arial" w:cs="Arial"/>
                <w:szCs w:val="22"/>
                <w:lang w:eastAsia="ja-JP"/>
              </w:rPr>
              <w:t>he present</w:t>
            </w:r>
            <w:r w:rsidRPr="0009395B">
              <w:rPr>
                <w:rFonts w:ascii="Arial" w:eastAsia="MS Mincho" w:hAnsi="Arial" w:cs="Arial"/>
                <w:szCs w:val="22"/>
                <w:lang w:eastAsia="ja-JP"/>
              </w:rPr>
              <w:t xml:space="preserve"> </w:t>
            </w:r>
            <w:r w:rsidR="000758DE">
              <w:rPr>
                <w:rFonts w:ascii="Arial" w:eastAsia="MS Mincho" w:hAnsi="Arial" w:cs="Arial"/>
                <w:szCs w:val="22"/>
                <w:lang w:eastAsia="ja-JP"/>
              </w:rPr>
              <w:t>d</w:t>
            </w:r>
            <w:r w:rsidRPr="0009395B">
              <w:rPr>
                <w:rFonts w:ascii="Arial" w:eastAsia="MS Mincho" w:hAnsi="Arial" w:cs="Arial"/>
                <w:szCs w:val="22"/>
                <w:lang w:eastAsia="ja-JP"/>
              </w:rPr>
              <w:t xml:space="preserve">eliverable describes </w:t>
            </w:r>
            <w:r w:rsidR="009B2D98">
              <w:rPr>
                <w:rFonts w:ascii="Arial" w:eastAsia="MS Mincho" w:hAnsi="Arial" w:cs="Arial"/>
                <w:szCs w:val="22"/>
                <w:lang w:eastAsia="ja-JP"/>
              </w:rPr>
              <w:t>the website</w:t>
            </w:r>
            <w:r w:rsidR="006B668B">
              <w:rPr>
                <w:rFonts w:ascii="Arial" w:eastAsia="MS Mincho" w:hAnsi="Arial" w:cs="Arial"/>
                <w:szCs w:val="22"/>
                <w:lang w:eastAsia="ja-JP"/>
              </w:rPr>
              <w:t xml:space="preserve"> </w:t>
            </w:r>
            <w:r w:rsidR="000758DE">
              <w:rPr>
                <w:rFonts w:ascii="Arial" w:eastAsia="MS Mincho" w:hAnsi="Arial" w:cs="Arial"/>
                <w:szCs w:val="22"/>
                <w:lang w:eastAsia="ja-JP"/>
              </w:rPr>
              <w:t xml:space="preserve">of the TUMOR project </w:t>
            </w:r>
            <w:r w:rsidR="006B668B">
              <w:rPr>
                <w:rFonts w:ascii="Arial" w:eastAsia="MS Mincho" w:hAnsi="Arial" w:cs="Arial"/>
                <w:szCs w:val="22"/>
                <w:lang w:eastAsia="ja-JP"/>
              </w:rPr>
              <w:t>(</w:t>
            </w:r>
            <w:hyperlink r:id="rId9" w:history="1">
              <w:r w:rsidR="00415B6B" w:rsidRPr="00C32FA5">
                <w:rPr>
                  <w:rStyle w:val="Hyperlink"/>
                  <w:rFonts w:ascii="Arial" w:eastAsia="MS Mincho" w:hAnsi="Arial" w:cs="Arial"/>
                  <w:szCs w:val="22"/>
                  <w:lang w:eastAsia="ja-JP"/>
                </w:rPr>
                <w:t>http://www.tumor-project.eu</w:t>
              </w:r>
            </w:hyperlink>
            <w:r w:rsidR="006B668B">
              <w:rPr>
                <w:rFonts w:ascii="Arial" w:eastAsia="MS Mincho" w:hAnsi="Arial" w:cs="Arial"/>
                <w:szCs w:val="22"/>
                <w:lang w:eastAsia="ja-JP"/>
              </w:rPr>
              <w:t>)</w:t>
            </w:r>
            <w:r w:rsidR="00415B6B">
              <w:rPr>
                <w:rFonts w:ascii="Arial" w:eastAsia="MS Mincho" w:hAnsi="Arial" w:cs="Arial"/>
                <w:szCs w:val="22"/>
                <w:lang w:eastAsia="ja-JP"/>
              </w:rPr>
              <w:t xml:space="preserve"> which has been</w:t>
            </w:r>
            <w:r w:rsidR="009B2D98">
              <w:rPr>
                <w:rFonts w:ascii="Arial" w:eastAsia="MS Mincho" w:hAnsi="Arial" w:cs="Arial"/>
                <w:szCs w:val="22"/>
                <w:lang w:eastAsia="ja-JP"/>
              </w:rPr>
              <w:t xml:space="preserve"> developed </w:t>
            </w:r>
            <w:r w:rsidR="000758DE">
              <w:rPr>
                <w:rFonts w:ascii="Arial" w:eastAsia="MS Mincho" w:hAnsi="Arial" w:cs="Arial"/>
                <w:szCs w:val="22"/>
                <w:lang w:eastAsia="ja-JP"/>
              </w:rPr>
              <w:t xml:space="preserve">in the context </w:t>
            </w:r>
            <w:r w:rsidR="009B2D98">
              <w:rPr>
                <w:rFonts w:ascii="Arial" w:eastAsia="MS Mincho" w:hAnsi="Arial" w:cs="Arial"/>
                <w:szCs w:val="22"/>
                <w:lang w:eastAsia="ja-JP"/>
              </w:rPr>
              <w:t xml:space="preserve">of the dissemination activities </w:t>
            </w:r>
            <w:r w:rsidR="00415B6B">
              <w:rPr>
                <w:rFonts w:ascii="Arial" w:eastAsia="MS Mincho" w:hAnsi="Arial" w:cs="Arial"/>
                <w:szCs w:val="22"/>
                <w:lang w:eastAsia="ja-JP"/>
              </w:rPr>
              <w:t>of</w:t>
            </w:r>
            <w:r w:rsidR="000758DE">
              <w:rPr>
                <w:rFonts w:ascii="Arial" w:eastAsia="MS Mincho" w:hAnsi="Arial" w:cs="Arial"/>
                <w:szCs w:val="22"/>
                <w:lang w:eastAsia="ja-JP"/>
              </w:rPr>
              <w:t xml:space="preserve"> </w:t>
            </w:r>
            <w:r w:rsidR="00517546">
              <w:rPr>
                <w:rFonts w:ascii="Arial" w:eastAsia="MS Mincho" w:hAnsi="Arial" w:cs="Arial"/>
                <w:szCs w:val="22"/>
                <w:lang w:eastAsia="ja-JP"/>
              </w:rPr>
              <w:t xml:space="preserve">the project. </w:t>
            </w:r>
          </w:p>
        </w:tc>
      </w:tr>
    </w:tbl>
    <w:p w:rsidR="00EE1EFE" w:rsidRPr="004A6FCA" w:rsidRDefault="00EE1EFE" w:rsidP="00EE1EFE">
      <w:pPr>
        <w:rPr>
          <w:rFonts w:ascii="Arial" w:hAnsi="Arial" w:cs="Arial"/>
          <w:b/>
          <w:sz w:val="24"/>
          <w:szCs w:val="24"/>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426"/>
      </w:tblGrid>
      <w:tr w:rsidR="00EE1EFE" w:rsidRPr="004A6FCA">
        <w:tc>
          <w:tcPr>
            <w:tcW w:w="9426" w:type="dxa"/>
            <w:tcBorders>
              <w:top w:val="single" w:sz="12" w:space="0" w:color="auto"/>
              <w:left w:val="single" w:sz="12" w:space="0" w:color="auto"/>
              <w:bottom w:val="single" w:sz="4" w:space="0" w:color="auto"/>
              <w:right w:val="single" w:sz="12" w:space="0" w:color="auto"/>
            </w:tcBorders>
          </w:tcPr>
          <w:p w:rsidR="00EE1EFE" w:rsidRPr="004A6FCA" w:rsidRDefault="00EE1EFE" w:rsidP="000711B3">
            <w:pPr>
              <w:rPr>
                <w:rFonts w:ascii="Arial" w:hAnsi="Arial" w:cs="Arial"/>
                <w:sz w:val="24"/>
                <w:szCs w:val="24"/>
              </w:rPr>
            </w:pPr>
            <w:r w:rsidRPr="004A6FCA">
              <w:rPr>
                <w:rFonts w:ascii="Arial" w:hAnsi="Arial" w:cs="Arial"/>
                <w:b/>
                <w:sz w:val="24"/>
                <w:szCs w:val="24"/>
              </w:rPr>
              <w:t>KEYWORD LIST</w:t>
            </w:r>
            <w:r>
              <w:rPr>
                <w:rFonts w:ascii="Arial" w:hAnsi="Arial" w:cs="Arial"/>
                <w:szCs w:val="22"/>
              </w:rPr>
              <w:t xml:space="preserve">: </w:t>
            </w:r>
            <w:r w:rsidR="00415B6B">
              <w:rPr>
                <w:rFonts w:ascii="Arial" w:hAnsi="Arial" w:cs="Arial"/>
                <w:szCs w:val="22"/>
              </w:rPr>
              <w:t xml:space="preserve">TUMOR, multiscale cancer modelling, in silico oncology, transatlantic cooperation, model repositories,  </w:t>
            </w:r>
            <w:r w:rsidR="00517546">
              <w:rPr>
                <w:rFonts w:ascii="Arial" w:hAnsi="Arial" w:cs="Arial"/>
                <w:szCs w:val="22"/>
              </w:rPr>
              <w:t>website, dissemination activity</w:t>
            </w:r>
          </w:p>
        </w:tc>
      </w:tr>
    </w:tbl>
    <w:p w:rsidR="00EE1EFE" w:rsidRDefault="00EE1EFE" w:rsidP="00EE1EFE"/>
    <w:p w:rsidR="00EE1EFE" w:rsidRPr="004A6FCA" w:rsidRDefault="00EE1EFE" w:rsidP="00EE1EFE">
      <w:pPr>
        <w:rPr>
          <w:sz w:val="24"/>
          <w:szCs w:val="24"/>
        </w:rPr>
      </w:pPr>
      <w: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54"/>
        <w:gridCol w:w="1701"/>
        <w:gridCol w:w="1701"/>
        <w:gridCol w:w="4712"/>
      </w:tblGrid>
      <w:tr w:rsidR="00EE1EFE" w:rsidRPr="004A6FCA">
        <w:tc>
          <w:tcPr>
            <w:tcW w:w="9568" w:type="dxa"/>
            <w:gridSpan w:val="4"/>
            <w:tcBorders>
              <w:top w:val="single" w:sz="12" w:space="0" w:color="auto"/>
              <w:left w:val="single" w:sz="12" w:space="0" w:color="auto"/>
              <w:right w:val="single" w:sz="12" w:space="0" w:color="auto"/>
            </w:tcBorders>
            <w:shd w:val="pct5" w:color="000000" w:fill="FFFFFF"/>
          </w:tcPr>
          <w:p w:rsidR="00EE1EFE" w:rsidRPr="004A6FCA" w:rsidRDefault="00EE1EFE" w:rsidP="00EE1EFE">
            <w:pPr>
              <w:pStyle w:val="Bodytext"/>
              <w:rPr>
                <w:rFonts w:cs="Arial"/>
                <w:b/>
                <w:bCs/>
                <w:i/>
                <w:iCs/>
                <w:sz w:val="24"/>
                <w:szCs w:val="24"/>
              </w:rPr>
            </w:pPr>
            <w:r w:rsidRPr="004A6FCA">
              <w:rPr>
                <w:rFonts w:cs="Arial"/>
                <w:b/>
                <w:bCs/>
                <w:i/>
                <w:iCs/>
                <w:sz w:val="24"/>
                <w:szCs w:val="24"/>
              </w:rPr>
              <w:t>MODIFICATION CONTROL</w:t>
            </w:r>
          </w:p>
        </w:tc>
      </w:tr>
      <w:tr w:rsidR="00EE1EFE" w:rsidRPr="00491CD8">
        <w:tc>
          <w:tcPr>
            <w:tcW w:w="1454" w:type="dxa"/>
            <w:tcBorders>
              <w:left w:val="single" w:sz="12" w:space="0" w:color="auto"/>
              <w:bottom w:val="nil"/>
            </w:tcBorders>
          </w:tcPr>
          <w:p w:rsidR="00EE1EFE" w:rsidRPr="00491CD8" w:rsidRDefault="00EE1EFE" w:rsidP="00EE1EFE">
            <w:pPr>
              <w:rPr>
                <w:rFonts w:ascii="Arial" w:hAnsi="Arial" w:cs="Arial"/>
                <w:sz w:val="24"/>
                <w:szCs w:val="24"/>
              </w:rPr>
            </w:pPr>
            <w:r w:rsidRPr="00491CD8">
              <w:rPr>
                <w:rFonts w:ascii="Arial" w:hAnsi="Arial" w:cs="Arial"/>
                <w:sz w:val="24"/>
                <w:szCs w:val="24"/>
              </w:rPr>
              <w:t>Version</w:t>
            </w:r>
          </w:p>
        </w:tc>
        <w:tc>
          <w:tcPr>
            <w:tcW w:w="1701" w:type="dxa"/>
            <w:tcBorders>
              <w:bottom w:val="nil"/>
            </w:tcBorders>
          </w:tcPr>
          <w:p w:rsidR="00EE1EFE" w:rsidRPr="00491CD8" w:rsidRDefault="00EE1EFE" w:rsidP="00EE1EFE">
            <w:pPr>
              <w:rPr>
                <w:rFonts w:ascii="Arial" w:hAnsi="Arial" w:cs="Arial"/>
                <w:sz w:val="24"/>
                <w:szCs w:val="24"/>
              </w:rPr>
            </w:pPr>
            <w:r w:rsidRPr="00491CD8">
              <w:rPr>
                <w:rFonts w:ascii="Arial" w:hAnsi="Arial" w:cs="Arial"/>
                <w:sz w:val="24"/>
                <w:szCs w:val="24"/>
              </w:rPr>
              <w:t>Date</w:t>
            </w:r>
          </w:p>
        </w:tc>
        <w:tc>
          <w:tcPr>
            <w:tcW w:w="1701" w:type="dxa"/>
            <w:tcBorders>
              <w:bottom w:val="nil"/>
            </w:tcBorders>
          </w:tcPr>
          <w:p w:rsidR="00EE1EFE" w:rsidRPr="00491CD8" w:rsidRDefault="00EE1EFE" w:rsidP="00EE1EFE">
            <w:pPr>
              <w:rPr>
                <w:rFonts w:ascii="Arial" w:hAnsi="Arial" w:cs="Arial"/>
                <w:sz w:val="24"/>
                <w:szCs w:val="24"/>
              </w:rPr>
            </w:pPr>
            <w:r w:rsidRPr="00491CD8">
              <w:rPr>
                <w:rFonts w:ascii="Arial" w:hAnsi="Arial" w:cs="Arial"/>
                <w:sz w:val="24"/>
                <w:szCs w:val="24"/>
              </w:rPr>
              <w:t>Status</w:t>
            </w:r>
          </w:p>
        </w:tc>
        <w:tc>
          <w:tcPr>
            <w:tcW w:w="4712" w:type="dxa"/>
            <w:tcBorders>
              <w:bottom w:val="nil"/>
              <w:right w:val="single" w:sz="12" w:space="0" w:color="auto"/>
            </w:tcBorders>
          </w:tcPr>
          <w:p w:rsidR="00EE1EFE" w:rsidRPr="00491CD8" w:rsidRDefault="00EE1EFE" w:rsidP="00EE1EFE">
            <w:pPr>
              <w:rPr>
                <w:rFonts w:ascii="Arial" w:hAnsi="Arial" w:cs="Arial"/>
                <w:sz w:val="24"/>
                <w:szCs w:val="24"/>
              </w:rPr>
            </w:pPr>
            <w:r w:rsidRPr="00491CD8">
              <w:rPr>
                <w:rFonts w:ascii="Arial" w:hAnsi="Arial" w:cs="Arial"/>
                <w:sz w:val="24"/>
                <w:szCs w:val="24"/>
              </w:rPr>
              <w:t>Author</w:t>
            </w:r>
          </w:p>
        </w:tc>
      </w:tr>
      <w:tr w:rsidR="00EE1EFE" w:rsidRPr="00491CD8">
        <w:tc>
          <w:tcPr>
            <w:tcW w:w="1454" w:type="dxa"/>
            <w:tcBorders>
              <w:top w:val="single" w:sz="12" w:space="0" w:color="auto"/>
              <w:left w:val="single" w:sz="12" w:space="0" w:color="auto"/>
              <w:bottom w:val="single" w:sz="12" w:space="0" w:color="auto"/>
            </w:tcBorders>
          </w:tcPr>
          <w:p w:rsidR="00EE1EFE" w:rsidRPr="00491CD8" w:rsidRDefault="00E91895" w:rsidP="00EE1EFE">
            <w:pPr>
              <w:rPr>
                <w:rFonts w:ascii="Arial" w:hAnsi="Arial" w:cs="Arial"/>
                <w:sz w:val="24"/>
                <w:szCs w:val="24"/>
              </w:rPr>
            </w:pPr>
            <w:r w:rsidRPr="00491CD8">
              <w:rPr>
                <w:rFonts w:ascii="Arial" w:hAnsi="Arial" w:cs="Arial"/>
                <w:sz w:val="24"/>
                <w:szCs w:val="24"/>
              </w:rPr>
              <w:t>1.0</w:t>
            </w:r>
          </w:p>
        </w:tc>
        <w:tc>
          <w:tcPr>
            <w:tcW w:w="1701" w:type="dxa"/>
            <w:tcBorders>
              <w:top w:val="single" w:sz="12" w:space="0" w:color="auto"/>
              <w:bottom w:val="single" w:sz="12" w:space="0" w:color="auto"/>
            </w:tcBorders>
          </w:tcPr>
          <w:p w:rsidR="00EE1EFE" w:rsidRPr="00491CD8" w:rsidRDefault="00EE1EFE" w:rsidP="00EE1EFE">
            <w:pPr>
              <w:tabs>
                <w:tab w:val="left" w:pos="2160"/>
              </w:tabs>
              <w:rPr>
                <w:rFonts w:ascii="Arial" w:hAnsi="Arial" w:cs="Arial"/>
                <w:sz w:val="24"/>
                <w:szCs w:val="24"/>
              </w:rPr>
            </w:pPr>
          </w:p>
        </w:tc>
        <w:tc>
          <w:tcPr>
            <w:tcW w:w="1701" w:type="dxa"/>
            <w:tcBorders>
              <w:top w:val="single" w:sz="12" w:space="0" w:color="auto"/>
              <w:bottom w:val="single" w:sz="12" w:space="0" w:color="auto"/>
            </w:tcBorders>
          </w:tcPr>
          <w:p w:rsidR="00EE1EFE" w:rsidRPr="00491CD8" w:rsidRDefault="000758DE" w:rsidP="00EE1EFE">
            <w:pPr>
              <w:rPr>
                <w:rFonts w:ascii="Arial" w:hAnsi="Arial" w:cs="Arial"/>
                <w:sz w:val="24"/>
                <w:szCs w:val="24"/>
              </w:rPr>
            </w:pPr>
            <w:r w:rsidRPr="00491CD8">
              <w:rPr>
                <w:rFonts w:ascii="Arial" w:hAnsi="Arial" w:cs="Arial"/>
                <w:sz w:val="24"/>
                <w:szCs w:val="24"/>
              </w:rPr>
              <w:t>Draft</w:t>
            </w:r>
          </w:p>
        </w:tc>
        <w:tc>
          <w:tcPr>
            <w:tcW w:w="4712" w:type="dxa"/>
            <w:tcBorders>
              <w:top w:val="single" w:sz="12" w:space="0" w:color="auto"/>
              <w:bottom w:val="single" w:sz="12" w:space="0" w:color="auto"/>
              <w:right w:val="single" w:sz="12" w:space="0" w:color="auto"/>
            </w:tcBorders>
          </w:tcPr>
          <w:p w:rsidR="00EE1EFE" w:rsidRPr="00491CD8" w:rsidRDefault="000758DE" w:rsidP="00EE1EFE">
            <w:pPr>
              <w:rPr>
                <w:rFonts w:ascii="Arial" w:hAnsi="Arial" w:cs="Arial"/>
                <w:sz w:val="24"/>
                <w:szCs w:val="24"/>
              </w:rPr>
            </w:pPr>
            <w:r w:rsidRPr="00491CD8">
              <w:rPr>
                <w:rFonts w:ascii="Arial" w:hAnsi="Arial" w:cs="Arial"/>
                <w:sz w:val="24"/>
                <w:szCs w:val="24"/>
              </w:rPr>
              <w:t>Ioanna Lykourentzou</w:t>
            </w:r>
          </w:p>
        </w:tc>
      </w:tr>
      <w:tr w:rsidR="00EE1EFE" w:rsidRPr="00491CD8" w:rsidTr="000758DE">
        <w:tc>
          <w:tcPr>
            <w:tcW w:w="1454" w:type="dxa"/>
            <w:tcBorders>
              <w:top w:val="single" w:sz="12" w:space="0" w:color="auto"/>
              <w:left w:val="single" w:sz="12" w:space="0" w:color="auto"/>
              <w:bottom w:val="single" w:sz="12" w:space="0" w:color="auto"/>
            </w:tcBorders>
          </w:tcPr>
          <w:p w:rsidR="00EE1EFE" w:rsidRPr="00491CD8" w:rsidRDefault="00E91895" w:rsidP="00EE1EFE">
            <w:pPr>
              <w:rPr>
                <w:rFonts w:ascii="Arial" w:hAnsi="Arial" w:cs="Arial"/>
                <w:sz w:val="24"/>
                <w:szCs w:val="24"/>
              </w:rPr>
            </w:pPr>
            <w:r w:rsidRPr="00491CD8">
              <w:rPr>
                <w:rFonts w:ascii="Arial" w:hAnsi="Arial" w:cs="Arial"/>
                <w:sz w:val="24"/>
                <w:szCs w:val="24"/>
              </w:rPr>
              <w:t>2.0</w:t>
            </w:r>
          </w:p>
        </w:tc>
        <w:tc>
          <w:tcPr>
            <w:tcW w:w="1701" w:type="dxa"/>
            <w:tcBorders>
              <w:top w:val="single" w:sz="12" w:space="0" w:color="auto"/>
              <w:bottom w:val="single" w:sz="12" w:space="0" w:color="auto"/>
            </w:tcBorders>
          </w:tcPr>
          <w:p w:rsidR="00EE1EFE" w:rsidRPr="00491CD8" w:rsidRDefault="00EE1EFE" w:rsidP="00EE1EFE">
            <w:pPr>
              <w:tabs>
                <w:tab w:val="left" w:pos="2160"/>
              </w:tabs>
              <w:rPr>
                <w:rFonts w:ascii="Arial" w:hAnsi="Arial" w:cs="Arial"/>
                <w:sz w:val="24"/>
                <w:szCs w:val="24"/>
              </w:rPr>
            </w:pPr>
          </w:p>
        </w:tc>
        <w:tc>
          <w:tcPr>
            <w:tcW w:w="1701" w:type="dxa"/>
            <w:tcBorders>
              <w:top w:val="single" w:sz="12" w:space="0" w:color="auto"/>
              <w:bottom w:val="single" w:sz="12" w:space="0" w:color="auto"/>
            </w:tcBorders>
          </w:tcPr>
          <w:p w:rsidR="00EE1EFE" w:rsidRPr="00491CD8" w:rsidRDefault="000758DE" w:rsidP="00EE1EFE">
            <w:pPr>
              <w:rPr>
                <w:rFonts w:ascii="Arial" w:hAnsi="Arial" w:cs="Arial"/>
                <w:sz w:val="24"/>
                <w:szCs w:val="24"/>
              </w:rPr>
            </w:pPr>
            <w:r w:rsidRPr="00491CD8">
              <w:rPr>
                <w:rFonts w:ascii="Arial" w:hAnsi="Arial" w:cs="Arial"/>
                <w:sz w:val="24"/>
                <w:szCs w:val="24"/>
              </w:rPr>
              <w:t>Draft</w:t>
            </w:r>
          </w:p>
        </w:tc>
        <w:tc>
          <w:tcPr>
            <w:tcW w:w="4712" w:type="dxa"/>
            <w:tcBorders>
              <w:top w:val="single" w:sz="12" w:space="0" w:color="auto"/>
              <w:bottom w:val="single" w:sz="12" w:space="0" w:color="auto"/>
              <w:right w:val="single" w:sz="12" w:space="0" w:color="auto"/>
            </w:tcBorders>
          </w:tcPr>
          <w:p w:rsidR="00EE1EFE" w:rsidRPr="00491CD8" w:rsidRDefault="000758DE" w:rsidP="00EE1EFE">
            <w:pPr>
              <w:rPr>
                <w:rFonts w:ascii="Arial" w:hAnsi="Arial" w:cs="Arial"/>
                <w:sz w:val="24"/>
                <w:szCs w:val="24"/>
              </w:rPr>
            </w:pPr>
            <w:r w:rsidRPr="00491CD8">
              <w:rPr>
                <w:rFonts w:ascii="Arial" w:hAnsi="Arial" w:cs="Arial"/>
                <w:sz w:val="24"/>
                <w:szCs w:val="24"/>
              </w:rPr>
              <w:t>Dimitra Dionysiou</w:t>
            </w:r>
          </w:p>
        </w:tc>
      </w:tr>
      <w:tr w:rsidR="000758DE" w:rsidRPr="00491CD8">
        <w:tc>
          <w:tcPr>
            <w:tcW w:w="1454" w:type="dxa"/>
            <w:tcBorders>
              <w:top w:val="single" w:sz="12" w:space="0" w:color="auto"/>
              <w:left w:val="single" w:sz="12" w:space="0" w:color="auto"/>
            </w:tcBorders>
          </w:tcPr>
          <w:p w:rsidR="000758DE" w:rsidRPr="00491CD8" w:rsidRDefault="000758DE" w:rsidP="00EE1EFE">
            <w:pPr>
              <w:rPr>
                <w:rFonts w:ascii="Arial" w:hAnsi="Arial" w:cs="Arial"/>
                <w:sz w:val="24"/>
                <w:szCs w:val="24"/>
              </w:rPr>
            </w:pPr>
            <w:r w:rsidRPr="00491CD8">
              <w:rPr>
                <w:rFonts w:ascii="Arial" w:hAnsi="Arial" w:cs="Arial"/>
                <w:sz w:val="24"/>
                <w:szCs w:val="24"/>
              </w:rPr>
              <w:t>3.0</w:t>
            </w:r>
          </w:p>
        </w:tc>
        <w:tc>
          <w:tcPr>
            <w:tcW w:w="1701" w:type="dxa"/>
            <w:tcBorders>
              <w:top w:val="single" w:sz="12" w:space="0" w:color="auto"/>
            </w:tcBorders>
          </w:tcPr>
          <w:p w:rsidR="000758DE" w:rsidRPr="00491CD8" w:rsidRDefault="000758DE" w:rsidP="00EE1EFE">
            <w:pPr>
              <w:tabs>
                <w:tab w:val="left" w:pos="2160"/>
              </w:tabs>
              <w:rPr>
                <w:rFonts w:ascii="Arial" w:hAnsi="Arial" w:cs="Arial"/>
                <w:sz w:val="24"/>
                <w:szCs w:val="24"/>
              </w:rPr>
            </w:pPr>
          </w:p>
        </w:tc>
        <w:tc>
          <w:tcPr>
            <w:tcW w:w="1701" w:type="dxa"/>
            <w:tcBorders>
              <w:top w:val="single" w:sz="12" w:space="0" w:color="auto"/>
            </w:tcBorders>
          </w:tcPr>
          <w:p w:rsidR="000758DE" w:rsidRPr="00491CD8" w:rsidRDefault="000758DE" w:rsidP="00EE1EFE">
            <w:pPr>
              <w:rPr>
                <w:rFonts w:ascii="Arial" w:hAnsi="Arial" w:cs="Arial"/>
                <w:sz w:val="24"/>
                <w:szCs w:val="24"/>
              </w:rPr>
            </w:pPr>
            <w:r w:rsidRPr="00491CD8">
              <w:rPr>
                <w:rFonts w:ascii="Arial" w:hAnsi="Arial" w:cs="Arial"/>
                <w:sz w:val="24"/>
                <w:szCs w:val="24"/>
              </w:rPr>
              <w:t>Final</w:t>
            </w:r>
          </w:p>
        </w:tc>
        <w:tc>
          <w:tcPr>
            <w:tcW w:w="4712" w:type="dxa"/>
            <w:tcBorders>
              <w:top w:val="single" w:sz="12" w:space="0" w:color="auto"/>
              <w:right w:val="single" w:sz="12" w:space="0" w:color="auto"/>
            </w:tcBorders>
          </w:tcPr>
          <w:p w:rsidR="000758DE" w:rsidRPr="00491CD8" w:rsidRDefault="000758DE" w:rsidP="00EE1EFE">
            <w:pPr>
              <w:rPr>
                <w:rFonts w:ascii="Arial" w:hAnsi="Arial" w:cs="Arial"/>
                <w:sz w:val="24"/>
                <w:szCs w:val="24"/>
              </w:rPr>
            </w:pPr>
            <w:r w:rsidRPr="00491CD8">
              <w:rPr>
                <w:rFonts w:ascii="Arial" w:hAnsi="Arial" w:cs="Arial"/>
                <w:sz w:val="24"/>
                <w:szCs w:val="24"/>
              </w:rPr>
              <w:t>Georgios Stamatakos</w:t>
            </w:r>
          </w:p>
        </w:tc>
      </w:tr>
    </w:tbl>
    <w:p w:rsidR="00EE1EFE" w:rsidRPr="00491CD8" w:rsidRDefault="00EE1EFE" w:rsidP="00EE1EFE">
      <w:pPr>
        <w:rPr>
          <w:rFonts w:ascii="Arial" w:hAnsi="Arial" w:cs="Arial"/>
          <w:sz w:val="24"/>
          <w:szCs w:val="24"/>
        </w:rPr>
      </w:pPr>
    </w:p>
    <w:p w:rsidR="00EE1EFE" w:rsidRPr="004A6FCA" w:rsidRDefault="00EE1EFE" w:rsidP="00EE1EFE">
      <w:pPr>
        <w:pStyle w:val="BodyText0"/>
        <w:spacing w:before="120"/>
        <w:rPr>
          <w:rFonts w:ascii="Arial" w:hAnsi="Arial" w:cs="Arial"/>
          <w:sz w:val="24"/>
          <w:szCs w:val="24"/>
          <w:lang w:eastAsia="en-US"/>
        </w:rPr>
      </w:pPr>
      <w:r w:rsidRPr="00491CD8">
        <w:rPr>
          <w:rFonts w:ascii="Arial" w:hAnsi="Arial" w:cs="Arial"/>
          <w:sz w:val="24"/>
          <w:szCs w:val="24"/>
          <w:lang w:eastAsia="en-US"/>
        </w:rPr>
        <w:t>List of Contributors</w:t>
      </w:r>
    </w:p>
    <w:p w:rsidR="00EE1EFE" w:rsidRPr="00415B6B" w:rsidRDefault="00415B6B" w:rsidP="00415B6B">
      <w:pPr>
        <w:jc w:val="left"/>
        <w:rPr>
          <w:rFonts w:ascii="Arial" w:hAnsi="Arial" w:cs="Arial"/>
        </w:rPr>
      </w:pPr>
      <w:r w:rsidRPr="00415B6B">
        <w:rPr>
          <w:rFonts w:ascii="Arial" w:hAnsi="Arial" w:cs="Arial"/>
        </w:rPr>
        <w:t xml:space="preserve">All </w:t>
      </w:r>
      <w:r>
        <w:rPr>
          <w:rFonts w:ascii="Arial" w:hAnsi="Arial" w:cs="Arial"/>
        </w:rPr>
        <w:t>TUMOR partners</w:t>
      </w:r>
      <w:r w:rsidR="00EE1EFE" w:rsidRPr="00415B6B">
        <w:rPr>
          <w:rFonts w:ascii="Arial" w:hAnsi="Arial" w:cs="Arial"/>
        </w:rPr>
        <w:br w:type="page"/>
      </w:r>
    </w:p>
    <w:p w:rsidR="00EE1EFE" w:rsidRDefault="00EE1EFE" w:rsidP="00EE1EFE"/>
    <w:p w:rsidR="00EE1EFE" w:rsidRPr="00FA5681" w:rsidRDefault="00EE1EFE" w:rsidP="00EE1EFE">
      <w:pPr>
        <w:pStyle w:val="Title"/>
        <w:spacing w:before="60" w:after="60"/>
        <w:jc w:val="left"/>
        <w:outlineLvl w:val="0"/>
        <w:rPr>
          <w:rFonts w:ascii="Arial" w:hAnsi="Arial" w:cs="Arial"/>
          <w:b w:val="0"/>
          <w:sz w:val="24"/>
          <w:szCs w:val="24"/>
          <w:u w:val="single"/>
        </w:rPr>
      </w:pPr>
      <w:bookmarkStart w:id="0" w:name="_Toc267901034"/>
      <w:r>
        <w:rPr>
          <w:rFonts w:ascii="Arial" w:hAnsi="Arial"/>
          <w:b w:val="0"/>
          <w:sz w:val="28"/>
          <w:lang w:val="en-GB" w:eastAsia="en-US"/>
        </w:rPr>
        <w:t>C</w:t>
      </w:r>
      <w:r w:rsidRPr="00E669E3">
        <w:rPr>
          <w:rFonts w:ascii="Arial" w:hAnsi="Arial"/>
          <w:b w:val="0"/>
          <w:sz w:val="28"/>
          <w:lang w:val="en-GB" w:eastAsia="en-US"/>
        </w:rPr>
        <w:t>ontents</w:t>
      </w:r>
      <w:bookmarkEnd w:id="0"/>
    </w:p>
    <w:p w:rsidR="00EE1EFE" w:rsidRPr="00FA5681" w:rsidRDefault="00EE1EFE" w:rsidP="00EE1EFE">
      <w:pPr>
        <w:spacing w:before="0" w:after="0"/>
        <w:rPr>
          <w:rFonts w:ascii="Arial" w:hAnsi="Arial" w:cs="Arial"/>
          <w:b/>
          <w:sz w:val="24"/>
          <w:szCs w:val="24"/>
        </w:rPr>
      </w:pPr>
    </w:p>
    <w:p w:rsidR="003C10D0" w:rsidRDefault="005F27E0">
      <w:pPr>
        <w:pStyle w:val="TOC1"/>
        <w:rPr>
          <w:rFonts w:eastAsia="Batang"/>
          <w:caps w:val="0"/>
          <w:sz w:val="24"/>
          <w:szCs w:val="24"/>
          <w:lang w:val="el-GR" w:eastAsia="ko-KR"/>
        </w:rPr>
      </w:pPr>
      <w:r w:rsidRPr="005F27E0">
        <w:rPr>
          <w:rFonts w:ascii="Arial" w:hAnsi="Arial" w:cs="Arial"/>
          <w:bCs/>
          <w:sz w:val="24"/>
          <w:szCs w:val="24"/>
        </w:rPr>
        <w:fldChar w:fldCharType="begin"/>
      </w:r>
      <w:r w:rsidR="00EE1EFE" w:rsidRPr="006C05F0">
        <w:rPr>
          <w:rFonts w:ascii="Arial" w:hAnsi="Arial" w:cs="Arial"/>
          <w:bCs/>
          <w:sz w:val="24"/>
          <w:szCs w:val="24"/>
        </w:rPr>
        <w:instrText xml:space="preserve"> </w:instrText>
      </w:r>
      <w:r w:rsidR="009D77F5">
        <w:rPr>
          <w:rFonts w:ascii="Arial" w:hAnsi="Arial" w:cs="Arial"/>
          <w:bCs/>
          <w:sz w:val="24"/>
          <w:szCs w:val="24"/>
        </w:rPr>
        <w:instrText>TOC</w:instrText>
      </w:r>
      <w:r w:rsidR="00EE1EFE" w:rsidRPr="006C05F0">
        <w:rPr>
          <w:rFonts w:ascii="Arial" w:hAnsi="Arial" w:cs="Arial"/>
          <w:bCs/>
          <w:sz w:val="24"/>
          <w:szCs w:val="24"/>
        </w:rPr>
        <w:instrText xml:space="preserve"> \o "1-3" \h \z \u </w:instrText>
      </w:r>
      <w:r w:rsidRPr="005F27E0">
        <w:rPr>
          <w:rFonts w:ascii="Arial" w:hAnsi="Arial" w:cs="Arial"/>
          <w:bCs/>
          <w:sz w:val="24"/>
          <w:szCs w:val="24"/>
        </w:rPr>
        <w:fldChar w:fldCharType="separate"/>
      </w:r>
      <w:hyperlink w:anchor="_Toc267901034" w:history="1">
        <w:r w:rsidR="003C10D0" w:rsidRPr="00E11878">
          <w:rPr>
            <w:rStyle w:val="Hyperlink"/>
            <w:rFonts w:ascii="Arial" w:hAnsi="Arial"/>
            <w:lang w:eastAsia="en-US"/>
          </w:rPr>
          <w:t>Contents</w:t>
        </w:r>
        <w:r w:rsidR="003C10D0">
          <w:rPr>
            <w:webHidden/>
          </w:rPr>
          <w:tab/>
        </w:r>
        <w:r>
          <w:rPr>
            <w:webHidden/>
          </w:rPr>
          <w:fldChar w:fldCharType="begin"/>
        </w:r>
        <w:r w:rsidR="003C10D0">
          <w:rPr>
            <w:webHidden/>
          </w:rPr>
          <w:instrText xml:space="preserve"> PAGEREF _Toc267901034 \h </w:instrText>
        </w:r>
        <w:r>
          <w:rPr>
            <w:webHidden/>
          </w:rPr>
        </w:r>
        <w:r>
          <w:rPr>
            <w:webHidden/>
          </w:rPr>
          <w:fldChar w:fldCharType="separate"/>
        </w:r>
        <w:r w:rsidR="003C10D0">
          <w:rPr>
            <w:webHidden/>
          </w:rPr>
          <w:t>4</w:t>
        </w:r>
        <w:r>
          <w:rPr>
            <w:webHidden/>
          </w:rPr>
          <w:fldChar w:fldCharType="end"/>
        </w:r>
      </w:hyperlink>
    </w:p>
    <w:p w:rsidR="003C10D0" w:rsidRDefault="005F27E0">
      <w:pPr>
        <w:pStyle w:val="TOC1"/>
        <w:rPr>
          <w:rFonts w:eastAsia="Batang"/>
          <w:caps w:val="0"/>
          <w:sz w:val="24"/>
          <w:szCs w:val="24"/>
          <w:lang w:val="el-GR" w:eastAsia="ko-KR"/>
        </w:rPr>
      </w:pPr>
      <w:hyperlink w:anchor="_Toc267901035" w:history="1">
        <w:r w:rsidR="003C10D0" w:rsidRPr="00E11878">
          <w:rPr>
            <w:rStyle w:val="Hyperlink"/>
            <w:bCs/>
          </w:rPr>
          <w:t>1</w:t>
        </w:r>
        <w:r w:rsidR="003C10D0">
          <w:rPr>
            <w:rFonts w:eastAsia="Batang"/>
            <w:caps w:val="0"/>
            <w:sz w:val="24"/>
            <w:szCs w:val="24"/>
            <w:lang w:val="el-GR" w:eastAsia="ko-KR"/>
          </w:rPr>
          <w:tab/>
        </w:r>
        <w:r w:rsidR="003C10D0" w:rsidRPr="00E11878">
          <w:rPr>
            <w:rStyle w:val="Hyperlink"/>
          </w:rPr>
          <w:t>TUMOR Project Executive Summary</w:t>
        </w:r>
        <w:r w:rsidR="003C10D0">
          <w:rPr>
            <w:webHidden/>
          </w:rPr>
          <w:tab/>
        </w:r>
        <w:r>
          <w:rPr>
            <w:webHidden/>
          </w:rPr>
          <w:fldChar w:fldCharType="begin"/>
        </w:r>
        <w:r w:rsidR="003C10D0">
          <w:rPr>
            <w:webHidden/>
          </w:rPr>
          <w:instrText xml:space="preserve"> PAGEREF _Toc267901035 \h </w:instrText>
        </w:r>
        <w:r>
          <w:rPr>
            <w:webHidden/>
          </w:rPr>
        </w:r>
        <w:r>
          <w:rPr>
            <w:webHidden/>
          </w:rPr>
          <w:fldChar w:fldCharType="separate"/>
        </w:r>
        <w:r w:rsidR="003C10D0">
          <w:rPr>
            <w:webHidden/>
          </w:rPr>
          <w:t>5</w:t>
        </w:r>
        <w:r>
          <w:rPr>
            <w:webHidden/>
          </w:rPr>
          <w:fldChar w:fldCharType="end"/>
        </w:r>
      </w:hyperlink>
    </w:p>
    <w:p w:rsidR="003C10D0" w:rsidRDefault="005F27E0">
      <w:pPr>
        <w:pStyle w:val="TOC1"/>
        <w:rPr>
          <w:rFonts w:eastAsia="Batang"/>
          <w:caps w:val="0"/>
          <w:sz w:val="24"/>
          <w:szCs w:val="24"/>
          <w:lang w:val="el-GR" w:eastAsia="ko-KR"/>
        </w:rPr>
      </w:pPr>
      <w:hyperlink w:anchor="_Toc267901036" w:history="1">
        <w:r w:rsidR="003C10D0" w:rsidRPr="00E11878">
          <w:rPr>
            <w:rStyle w:val="Hyperlink"/>
            <w:bCs/>
            <w:lang w:val="en-US"/>
          </w:rPr>
          <w:t>2</w:t>
        </w:r>
        <w:r w:rsidR="003C10D0">
          <w:rPr>
            <w:rFonts w:eastAsia="Batang"/>
            <w:caps w:val="0"/>
            <w:sz w:val="24"/>
            <w:szCs w:val="24"/>
            <w:lang w:val="el-GR" w:eastAsia="ko-KR"/>
          </w:rPr>
          <w:tab/>
        </w:r>
        <w:r w:rsidR="003C10D0" w:rsidRPr="00E11878">
          <w:rPr>
            <w:rStyle w:val="Hyperlink"/>
          </w:rPr>
          <w:t>D6.1 - Deliverable description</w:t>
        </w:r>
        <w:r w:rsidR="003C10D0">
          <w:rPr>
            <w:webHidden/>
          </w:rPr>
          <w:tab/>
        </w:r>
        <w:r>
          <w:rPr>
            <w:webHidden/>
          </w:rPr>
          <w:fldChar w:fldCharType="begin"/>
        </w:r>
        <w:r w:rsidR="003C10D0">
          <w:rPr>
            <w:webHidden/>
          </w:rPr>
          <w:instrText xml:space="preserve"> PAGEREF _Toc267901036 \h </w:instrText>
        </w:r>
        <w:r>
          <w:rPr>
            <w:webHidden/>
          </w:rPr>
        </w:r>
        <w:r>
          <w:rPr>
            <w:webHidden/>
          </w:rPr>
          <w:fldChar w:fldCharType="separate"/>
        </w:r>
        <w:r w:rsidR="003C10D0">
          <w:rPr>
            <w:webHidden/>
          </w:rPr>
          <w:t>6</w:t>
        </w:r>
        <w:r>
          <w:rPr>
            <w:webHidden/>
          </w:rPr>
          <w:fldChar w:fldCharType="end"/>
        </w:r>
      </w:hyperlink>
    </w:p>
    <w:p w:rsidR="003C10D0" w:rsidRDefault="005F27E0">
      <w:pPr>
        <w:pStyle w:val="TOC1"/>
        <w:rPr>
          <w:rFonts w:eastAsia="Batang"/>
          <w:caps w:val="0"/>
          <w:sz w:val="24"/>
          <w:szCs w:val="24"/>
          <w:lang w:val="el-GR" w:eastAsia="ko-KR"/>
        </w:rPr>
      </w:pPr>
      <w:hyperlink w:anchor="_Toc267901037" w:history="1">
        <w:r w:rsidR="003C10D0" w:rsidRPr="00E11878">
          <w:rPr>
            <w:rStyle w:val="Hyperlink"/>
            <w:bCs/>
          </w:rPr>
          <w:t>3</w:t>
        </w:r>
        <w:r w:rsidR="003C10D0">
          <w:rPr>
            <w:rFonts w:eastAsia="Batang"/>
            <w:caps w:val="0"/>
            <w:sz w:val="24"/>
            <w:szCs w:val="24"/>
            <w:lang w:val="el-GR" w:eastAsia="ko-KR"/>
          </w:rPr>
          <w:tab/>
        </w:r>
        <w:r w:rsidR="003C10D0" w:rsidRPr="00E11878">
          <w:rPr>
            <w:rStyle w:val="Hyperlink"/>
          </w:rPr>
          <w:t>References</w:t>
        </w:r>
        <w:r w:rsidR="003C10D0">
          <w:rPr>
            <w:webHidden/>
          </w:rPr>
          <w:tab/>
        </w:r>
        <w:r>
          <w:rPr>
            <w:webHidden/>
          </w:rPr>
          <w:fldChar w:fldCharType="begin"/>
        </w:r>
        <w:r w:rsidR="003C10D0">
          <w:rPr>
            <w:webHidden/>
          </w:rPr>
          <w:instrText xml:space="preserve"> PAGEREF _Toc267901037 \h </w:instrText>
        </w:r>
        <w:r>
          <w:rPr>
            <w:webHidden/>
          </w:rPr>
        </w:r>
        <w:r>
          <w:rPr>
            <w:webHidden/>
          </w:rPr>
          <w:fldChar w:fldCharType="separate"/>
        </w:r>
        <w:r w:rsidR="003C10D0">
          <w:rPr>
            <w:webHidden/>
          </w:rPr>
          <w:t>15</w:t>
        </w:r>
        <w:r>
          <w:rPr>
            <w:webHidden/>
          </w:rPr>
          <w:fldChar w:fldCharType="end"/>
        </w:r>
      </w:hyperlink>
    </w:p>
    <w:p w:rsidR="00EE1EFE" w:rsidRDefault="005F27E0" w:rsidP="000711B3">
      <w:pPr>
        <w:pStyle w:val="TOC1"/>
        <w:rPr>
          <w:rFonts w:cs="Arial"/>
          <w:sz w:val="24"/>
          <w:szCs w:val="24"/>
        </w:rPr>
      </w:pPr>
      <w:r w:rsidRPr="006C05F0">
        <w:rPr>
          <w:rFonts w:cs="Arial"/>
          <w:sz w:val="24"/>
          <w:szCs w:val="24"/>
        </w:rPr>
        <w:fldChar w:fldCharType="end"/>
      </w:r>
    </w:p>
    <w:p w:rsidR="00EE1EFE" w:rsidRPr="000A16DB" w:rsidRDefault="00EE1EFE" w:rsidP="00EE1EFE">
      <w:pPr>
        <w:pStyle w:val="List"/>
        <w:tabs>
          <w:tab w:val="num" w:pos="927"/>
        </w:tabs>
        <w:ind w:left="567" w:firstLine="0"/>
        <w:rPr>
          <w:rFonts w:ascii="Arial" w:hAnsi="Arial" w:cs="Arial"/>
          <w:szCs w:val="22"/>
        </w:rPr>
      </w:pPr>
      <w:r>
        <w:rPr>
          <w:rFonts w:cs="Arial"/>
          <w:sz w:val="24"/>
          <w:szCs w:val="24"/>
        </w:rPr>
        <w:br w:type="page"/>
      </w:r>
    </w:p>
    <w:p w:rsidR="00EE1EFE" w:rsidRDefault="006B668B" w:rsidP="00EE1EFE">
      <w:pPr>
        <w:pStyle w:val="Header1"/>
      </w:pPr>
      <w:bookmarkStart w:id="1" w:name="_Toc267901035"/>
      <w:r>
        <w:t xml:space="preserve">TUMOR Project </w:t>
      </w:r>
      <w:r w:rsidR="00415B6B">
        <w:t xml:space="preserve">and Website </w:t>
      </w:r>
      <w:r w:rsidR="00EE1EFE" w:rsidRPr="004E0375">
        <w:t>Executive Summary</w:t>
      </w:r>
      <w:bookmarkEnd w:id="1"/>
    </w:p>
    <w:p w:rsidR="00415B6B" w:rsidRDefault="00A20BDD" w:rsidP="00415B6B">
      <w:pPr>
        <w:pStyle w:val="CM52"/>
        <w:spacing w:after="0"/>
        <w:jc w:val="both"/>
        <w:rPr>
          <w:rFonts w:ascii="Arial" w:hAnsi="Arial" w:cs="Arial"/>
          <w:sz w:val="22"/>
          <w:szCs w:val="22"/>
          <w:lang w:val="en-US" w:eastAsia="zh-CN"/>
        </w:rPr>
      </w:pPr>
      <w:bookmarkStart w:id="2" w:name="_Toc153614100"/>
      <w:bookmarkStart w:id="3" w:name="_Toc153696201"/>
      <w:r w:rsidRPr="00815FCC">
        <w:rPr>
          <w:rFonts w:ascii="Arial" w:hAnsi="Arial" w:cs="Arial"/>
          <w:sz w:val="22"/>
          <w:szCs w:val="22"/>
          <w:lang w:val="en-US" w:eastAsia="zh-CN"/>
        </w:rPr>
        <w:t xml:space="preserve">The </w:t>
      </w:r>
      <w:r w:rsidR="00415B6B">
        <w:rPr>
          <w:rFonts w:ascii="Arial" w:hAnsi="Arial" w:cs="Arial"/>
          <w:sz w:val="22"/>
          <w:szCs w:val="22"/>
          <w:lang w:val="en-US" w:eastAsia="zh-CN"/>
        </w:rPr>
        <w:t xml:space="preserve">TUMOR </w:t>
      </w:r>
      <w:r w:rsidRPr="00815FCC">
        <w:rPr>
          <w:rFonts w:ascii="Arial" w:hAnsi="Arial" w:cs="Arial"/>
          <w:sz w:val="22"/>
          <w:szCs w:val="22"/>
          <w:lang w:val="en-US" w:eastAsia="zh-CN"/>
        </w:rPr>
        <w:t xml:space="preserve">project aims at developing a European </w:t>
      </w:r>
      <w:r w:rsidRPr="00815FCC">
        <w:rPr>
          <w:rFonts w:ascii="Arial" w:hAnsi="Arial" w:cs="Arial"/>
          <w:i/>
          <w:sz w:val="22"/>
          <w:szCs w:val="22"/>
          <w:lang w:val="en-US" w:eastAsia="zh-CN"/>
        </w:rPr>
        <w:t>clinically oriented</w:t>
      </w:r>
      <w:r w:rsidRPr="00815FCC">
        <w:rPr>
          <w:rFonts w:ascii="Arial" w:hAnsi="Arial" w:cs="Arial"/>
          <w:sz w:val="22"/>
          <w:szCs w:val="22"/>
          <w:lang w:val="en-US" w:eastAsia="zh-CN"/>
        </w:rPr>
        <w:t xml:space="preserve"> semantic-layered cancer digital model repository from existing EU projects that will be interoperable with the US grid enabled semantic-layered digital model repository platform at CViT.org (Center for the Development of a Virtual Tumor, Massachusetts General Hospital (MGH), Boston, USA) which is NIH/NCI-caGRID compatible. This interoperable, CViT interfaced, environment will offer a range of services to international cancer modelers, bio-researchers and eventually clinicians aimed at supporting both basic cancer quantitative research and individualized optimization of cancer treatment. This ‘Transatlantic’ project will therefore be the starting point for an international validation environment which will support joint applications, verification and validation of the clinical relevance of cancer models. To ensure the clinical relevance of this joint effort, the development of the project will be based upon specific clinical scenarios that will be implemented within an integrated EU-US workflow environment prototype for predictive, </w:t>
      </w:r>
      <w:r w:rsidRPr="00815FCC">
        <w:rPr>
          <w:rFonts w:ascii="Arial" w:hAnsi="Arial" w:cs="Arial"/>
          <w:i/>
          <w:sz w:val="22"/>
          <w:szCs w:val="22"/>
          <w:lang w:val="en-US" w:eastAsia="zh-CN"/>
        </w:rPr>
        <w:t>In Silico Oncology-</w:t>
      </w:r>
      <w:r w:rsidRPr="00815FCC">
        <w:rPr>
          <w:rFonts w:ascii="Arial" w:hAnsi="Arial" w:cs="Arial"/>
          <w:sz w:val="22"/>
          <w:szCs w:val="22"/>
          <w:lang w:val="en-US" w:eastAsia="zh-CN"/>
        </w:rPr>
        <w:t>guided clinical studies that will be deployed towards the end of the project. As an end result, a specific, clinically relevant workflow involving both EU and CViT models will be demonstrated, which will clearly highlight the need for and added value of interoperability. To achieve these goals, multiscale models/tools developed and data collected within the framework of three ongoing EC funded research projects</w:t>
      </w:r>
      <w:r w:rsidR="000E14AF">
        <w:rPr>
          <w:rFonts w:ascii="Arial" w:hAnsi="Arial" w:cs="Arial"/>
          <w:sz w:val="22"/>
          <w:szCs w:val="22"/>
          <w:lang w:val="en-US" w:eastAsia="zh-CN"/>
        </w:rPr>
        <w:t>,</w:t>
      </w:r>
      <w:r w:rsidRPr="00815FCC">
        <w:rPr>
          <w:rFonts w:ascii="Arial" w:hAnsi="Arial" w:cs="Arial"/>
          <w:sz w:val="22"/>
          <w:szCs w:val="22"/>
          <w:lang w:val="en-US" w:eastAsia="zh-CN"/>
        </w:rPr>
        <w:t xml:space="preserve"> namely ACGT [Advancing Clinicogenomic Trials on Cancer], ContraCancrum [Clinically Oriented Cancer Multilevel Modeling] and the VPH NoE [Virtual Physiological Human Network of Excellence], in conjunction with models and data from the NIH supported ICBP Program CViT.org will drive the development, optimization and validation of the integrated system. Thus, a new module of the VPH environment will emerge.</w:t>
      </w:r>
      <w:r w:rsidR="00415B6B">
        <w:rPr>
          <w:rFonts w:ascii="Arial" w:hAnsi="Arial" w:cs="Arial"/>
          <w:sz w:val="22"/>
          <w:szCs w:val="22"/>
          <w:lang w:val="en-US" w:eastAsia="zh-CN"/>
        </w:rPr>
        <w:t xml:space="preserve"> </w:t>
      </w:r>
      <w:r w:rsidR="00415B6B" w:rsidRPr="00111557">
        <w:rPr>
          <w:rFonts w:ascii="Arial" w:hAnsi="Arial" w:cs="Arial"/>
          <w:sz w:val="22"/>
          <w:szCs w:val="22"/>
          <w:lang w:val="en-US" w:eastAsia="zh-CN"/>
        </w:rPr>
        <w:t>Th</w:t>
      </w:r>
      <w:r w:rsidR="00415B6B">
        <w:rPr>
          <w:rFonts w:ascii="Arial" w:hAnsi="Arial" w:cs="Arial"/>
          <w:sz w:val="22"/>
          <w:szCs w:val="22"/>
          <w:lang w:val="en-US" w:eastAsia="zh-CN"/>
        </w:rPr>
        <w:t>e present</w:t>
      </w:r>
      <w:r w:rsidR="00415B6B" w:rsidRPr="00111557">
        <w:rPr>
          <w:rFonts w:ascii="Arial" w:hAnsi="Arial" w:cs="Arial"/>
          <w:sz w:val="22"/>
          <w:szCs w:val="22"/>
          <w:lang w:val="en-US" w:eastAsia="zh-CN"/>
        </w:rPr>
        <w:t xml:space="preserve"> </w:t>
      </w:r>
      <w:r w:rsidR="00415B6B">
        <w:rPr>
          <w:rFonts w:ascii="Arial" w:hAnsi="Arial" w:cs="Arial"/>
          <w:sz w:val="22"/>
          <w:szCs w:val="22"/>
          <w:lang w:val="en-US" w:eastAsia="zh-CN"/>
        </w:rPr>
        <w:t>deliverable</w:t>
      </w:r>
      <w:r w:rsidR="00415B6B" w:rsidRPr="00111557">
        <w:rPr>
          <w:rFonts w:ascii="Arial" w:hAnsi="Arial" w:cs="Arial"/>
          <w:sz w:val="22"/>
          <w:szCs w:val="22"/>
          <w:lang w:val="en-US" w:eastAsia="zh-CN"/>
        </w:rPr>
        <w:t xml:space="preserve"> describes the TUMOR project website, which has been developed to fulfill part of the dissemination activities </w:t>
      </w:r>
      <w:r w:rsidR="00415B6B">
        <w:rPr>
          <w:rFonts w:ascii="Arial" w:hAnsi="Arial" w:cs="Arial"/>
          <w:sz w:val="22"/>
          <w:szCs w:val="22"/>
          <w:lang w:val="en-US" w:eastAsia="zh-CN"/>
        </w:rPr>
        <w:t>of the project</w:t>
      </w:r>
      <w:r w:rsidR="00415B6B" w:rsidRPr="00111557">
        <w:rPr>
          <w:rFonts w:ascii="Arial" w:hAnsi="Arial" w:cs="Arial"/>
          <w:sz w:val="22"/>
          <w:szCs w:val="22"/>
          <w:lang w:val="en-US" w:eastAsia="zh-CN"/>
        </w:rPr>
        <w:t xml:space="preserve">. </w:t>
      </w:r>
      <w:r w:rsidR="00415B6B">
        <w:rPr>
          <w:rFonts w:ascii="Arial" w:hAnsi="Arial" w:cs="Arial"/>
          <w:sz w:val="22"/>
          <w:szCs w:val="22"/>
          <w:lang w:val="en-US" w:eastAsia="zh-CN"/>
        </w:rPr>
        <w:t xml:space="preserve">This public website will thus serve as the first information point of the research community regarding the objectives, approaches and results obtained through the TUMOR project. </w:t>
      </w:r>
      <w:r w:rsidR="00415B6B" w:rsidRPr="00826F9C">
        <w:rPr>
          <w:rFonts w:ascii="Arial" w:hAnsi="Arial" w:cs="Arial"/>
          <w:sz w:val="22"/>
          <w:szCs w:val="22"/>
          <w:lang w:val="en-US" w:eastAsia="zh-CN"/>
        </w:rPr>
        <w:t xml:space="preserve">The address of the website is </w:t>
      </w:r>
      <w:hyperlink r:id="rId10" w:history="1">
        <w:r w:rsidR="00415B6B" w:rsidRPr="00C32FA5">
          <w:rPr>
            <w:rStyle w:val="Hyperlink"/>
            <w:rFonts w:ascii="Arial" w:hAnsi="Arial" w:cs="Arial"/>
            <w:b/>
            <w:sz w:val="22"/>
            <w:szCs w:val="22"/>
            <w:lang w:val="en-US" w:eastAsia="zh-CN"/>
          </w:rPr>
          <w:t>http://www.tumor-project.eu</w:t>
        </w:r>
      </w:hyperlink>
      <w:r w:rsidR="00415B6B">
        <w:rPr>
          <w:rFonts w:ascii="Arial" w:hAnsi="Arial" w:cs="Arial"/>
          <w:sz w:val="22"/>
          <w:szCs w:val="22"/>
          <w:lang w:val="en-US" w:eastAsia="zh-CN"/>
        </w:rPr>
        <w:t xml:space="preserve">  . The design and the development of the website focuses on two main axes: a) accessible and user-friendly design and b) information provision regarding the TUMOR project. </w:t>
      </w:r>
    </w:p>
    <w:p w:rsidR="00A20BDD" w:rsidRPr="00815FCC" w:rsidRDefault="00415B6B" w:rsidP="00A20BDD">
      <w:pPr>
        <w:pStyle w:val="CM52"/>
        <w:jc w:val="both"/>
        <w:rPr>
          <w:rFonts w:ascii="Arial" w:hAnsi="Arial" w:cs="Arial"/>
          <w:sz w:val="22"/>
          <w:szCs w:val="22"/>
          <w:lang w:val="en-US" w:eastAsia="zh-CN"/>
        </w:rPr>
      </w:pPr>
      <w:r>
        <w:rPr>
          <w:rFonts w:ascii="Arial" w:hAnsi="Arial" w:cs="Arial"/>
          <w:sz w:val="22"/>
          <w:szCs w:val="22"/>
          <w:lang w:val="en-US" w:eastAsia="zh-CN"/>
        </w:rPr>
        <w:t xml:space="preserve"> </w:t>
      </w:r>
    </w:p>
    <w:bookmarkEnd w:id="2"/>
    <w:bookmarkEnd w:id="3"/>
    <w:p w:rsidR="00EE1EFE" w:rsidRDefault="00517546" w:rsidP="00517546">
      <w:pPr>
        <w:pStyle w:val="Header1"/>
        <w:rPr>
          <w:sz w:val="24"/>
          <w:lang w:val="en-US"/>
        </w:rPr>
      </w:pPr>
      <w:r>
        <w:rPr>
          <w:sz w:val="24"/>
          <w:lang w:val="en-US"/>
        </w:rPr>
        <w:br w:type="page"/>
      </w:r>
      <w:bookmarkStart w:id="4" w:name="_Toc267901036"/>
      <w:r w:rsidR="006B668B" w:rsidRPr="006B668B">
        <w:lastRenderedPageBreak/>
        <w:t xml:space="preserve">D6.1 </w:t>
      </w:r>
      <w:r w:rsidR="006B668B">
        <w:t xml:space="preserve">- </w:t>
      </w:r>
      <w:r w:rsidRPr="00517546">
        <w:t>Deliverable description</w:t>
      </w:r>
      <w:bookmarkEnd w:id="4"/>
      <w:r>
        <w:rPr>
          <w:sz w:val="24"/>
          <w:lang w:val="en-US"/>
        </w:rPr>
        <w:t xml:space="preserve"> </w:t>
      </w:r>
    </w:p>
    <w:p w:rsidR="00517546" w:rsidRDefault="00111557" w:rsidP="00111557">
      <w:pPr>
        <w:pStyle w:val="CM52"/>
        <w:jc w:val="both"/>
        <w:rPr>
          <w:rFonts w:ascii="Arial" w:hAnsi="Arial" w:cs="Arial"/>
          <w:sz w:val="22"/>
          <w:szCs w:val="22"/>
          <w:lang w:val="en-US" w:eastAsia="zh-CN"/>
        </w:rPr>
      </w:pPr>
      <w:r w:rsidRPr="00111557">
        <w:rPr>
          <w:rFonts w:ascii="Arial" w:hAnsi="Arial" w:cs="Arial"/>
          <w:sz w:val="22"/>
          <w:szCs w:val="22"/>
          <w:lang w:val="en-US" w:eastAsia="zh-CN"/>
        </w:rPr>
        <w:t>Th</w:t>
      </w:r>
      <w:r w:rsidR="00204C5B">
        <w:rPr>
          <w:rFonts w:ascii="Arial" w:hAnsi="Arial" w:cs="Arial"/>
          <w:sz w:val="22"/>
          <w:szCs w:val="22"/>
          <w:lang w:val="en-US" w:eastAsia="zh-CN"/>
        </w:rPr>
        <w:t>e present</w:t>
      </w:r>
      <w:r w:rsidRPr="00111557">
        <w:rPr>
          <w:rFonts w:ascii="Arial" w:hAnsi="Arial" w:cs="Arial"/>
          <w:sz w:val="22"/>
          <w:szCs w:val="22"/>
          <w:lang w:val="en-US" w:eastAsia="zh-CN"/>
        </w:rPr>
        <w:t xml:space="preserve"> </w:t>
      </w:r>
      <w:r w:rsidR="005E653E">
        <w:rPr>
          <w:rFonts w:ascii="Arial" w:hAnsi="Arial" w:cs="Arial"/>
          <w:sz w:val="22"/>
          <w:szCs w:val="22"/>
          <w:lang w:val="en-US" w:eastAsia="zh-CN"/>
        </w:rPr>
        <w:t>deliverable</w:t>
      </w:r>
      <w:r w:rsidRPr="00111557">
        <w:rPr>
          <w:rFonts w:ascii="Arial" w:hAnsi="Arial" w:cs="Arial"/>
          <w:sz w:val="22"/>
          <w:szCs w:val="22"/>
          <w:lang w:val="en-US" w:eastAsia="zh-CN"/>
        </w:rPr>
        <w:t xml:space="preserve"> describes the </w:t>
      </w:r>
      <w:r w:rsidR="00204C5B" w:rsidRPr="00111557">
        <w:rPr>
          <w:rFonts w:ascii="Arial" w:hAnsi="Arial" w:cs="Arial"/>
          <w:sz w:val="22"/>
          <w:szCs w:val="22"/>
          <w:lang w:val="en-US" w:eastAsia="zh-CN"/>
        </w:rPr>
        <w:t xml:space="preserve">TUMOR project </w:t>
      </w:r>
      <w:r w:rsidRPr="00111557">
        <w:rPr>
          <w:rFonts w:ascii="Arial" w:hAnsi="Arial" w:cs="Arial"/>
          <w:sz w:val="22"/>
          <w:szCs w:val="22"/>
          <w:lang w:val="en-US" w:eastAsia="zh-CN"/>
        </w:rPr>
        <w:t xml:space="preserve">website, which has been developed to fulfill part of the dissemination activities </w:t>
      </w:r>
      <w:r w:rsidR="00204C5B">
        <w:rPr>
          <w:rFonts w:ascii="Arial" w:hAnsi="Arial" w:cs="Arial"/>
          <w:sz w:val="22"/>
          <w:szCs w:val="22"/>
          <w:lang w:val="en-US" w:eastAsia="zh-CN"/>
        </w:rPr>
        <w:t>of the project</w:t>
      </w:r>
      <w:r w:rsidRPr="00111557">
        <w:rPr>
          <w:rFonts w:ascii="Arial" w:hAnsi="Arial" w:cs="Arial"/>
          <w:sz w:val="22"/>
          <w:szCs w:val="22"/>
          <w:lang w:val="en-US" w:eastAsia="zh-CN"/>
        </w:rPr>
        <w:t xml:space="preserve">. </w:t>
      </w:r>
      <w:r w:rsidR="00A842DD">
        <w:rPr>
          <w:rFonts w:ascii="Arial" w:hAnsi="Arial" w:cs="Arial"/>
          <w:sz w:val="22"/>
          <w:szCs w:val="22"/>
          <w:lang w:val="en-US" w:eastAsia="zh-CN"/>
        </w:rPr>
        <w:t>This public website will thus serve as the first information point of the research community regarding the objectives, approaches and results obtained through the TUMOR project.</w:t>
      </w:r>
    </w:p>
    <w:p w:rsidR="00826F9C" w:rsidRPr="00826F9C" w:rsidRDefault="00826F9C" w:rsidP="00826F9C">
      <w:pPr>
        <w:pStyle w:val="CM52"/>
        <w:jc w:val="both"/>
        <w:rPr>
          <w:rFonts w:ascii="Arial" w:hAnsi="Arial" w:cs="Arial"/>
          <w:sz w:val="22"/>
          <w:szCs w:val="22"/>
          <w:lang w:val="en-US" w:eastAsia="zh-CN"/>
        </w:rPr>
      </w:pPr>
      <w:r w:rsidRPr="00826F9C">
        <w:rPr>
          <w:rFonts w:ascii="Arial" w:hAnsi="Arial" w:cs="Arial"/>
          <w:sz w:val="22"/>
          <w:szCs w:val="22"/>
          <w:lang w:val="en-US" w:eastAsia="zh-CN"/>
        </w:rPr>
        <w:t xml:space="preserve">The address of the website is the following: </w:t>
      </w:r>
      <w:r w:rsidRPr="00826F9C">
        <w:rPr>
          <w:rFonts w:ascii="Arial" w:hAnsi="Arial" w:cs="Arial"/>
          <w:b/>
          <w:sz w:val="22"/>
          <w:szCs w:val="22"/>
          <w:lang w:val="en-US" w:eastAsia="zh-CN"/>
        </w:rPr>
        <w:t>http://www.tumor-project.eu</w:t>
      </w:r>
    </w:p>
    <w:p w:rsidR="00ED50C8" w:rsidRDefault="00111557" w:rsidP="00111557">
      <w:pPr>
        <w:pStyle w:val="CM52"/>
        <w:jc w:val="both"/>
        <w:rPr>
          <w:rFonts w:ascii="Arial" w:hAnsi="Arial" w:cs="Arial"/>
          <w:sz w:val="22"/>
          <w:szCs w:val="22"/>
          <w:lang w:val="en-US" w:eastAsia="zh-CN"/>
        </w:rPr>
      </w:pPr>
      <w:r>
        <w:rPr>
          <w:rFonts w:ascii="Arial" w:hAnsi="Arial" w:cs="Arial"/>
          <w:sz w:val="22"/>
          <w:szCs w:val="22"/>
          <w:lang w:val="en-US" w:eastAsia="zh-CN"/>
        </w:rPr>
        <w:t xml:space="preserve">The </w:t>
      </w:r>
      <w:r w:rsidR="00902F8C">
        <w:rPr>
          <w:rFonts w:ascii="Arial" w:hAnsi="Arial" w:cs="Arial"/>
          <w:sz w:val="22"/>
          <w:szCs w:val="22"/>
          <w:lang w:val="en-US" w:eastAsia="zh-CN"/>
        </w:rPr>
        <w:t xml:space="preserve">design and development </w:t>
      </w:r>
      <w:r w:rsidR="00A842DD">
        <w:rPr>
          <w:rFonts w:ascii="Arial" w:hAnsi="Arial" w:cs="Arial"/>
          <w:sz w:val="22"/>
          <w:szCs w:val="22"/>
          <w:lang w:val="en-US" w:eastAsia="zh-CN"/>
        </w:rPr>
        <w:t xml:space="preserve">of the website </w:t>
      </w:r>
      <w:r w:rsidR="00A6402C">
        <w:rPr>
          <w:rFonts w:ascii="Arial" w:hAnsi="Arial" w:cs="Arial"/>
          <w:sz w:val="22"/>
          <w:szCs w:val="22"/>
          <w:lang w:val="en-US" w:eastAsia="zh-CN"/>
        </w:rPr>
        <w:t>focuses on</w:t>
      </w:r>
      <w:r w:rsidR="00902F8C">
        <w:rPr>
          <w:rFonts w:ascii="Arial" w:hAnsi="Arial" w:cs="Arial"/>
          <w:sz w:val="22"/>
          <w:szCs w:val="22"/>
          <w:lang w:val="en-US" w:eastAsia="zh-CN"/>
        </w:rPr>
        <w:t xml:space="preserve"> </w:t>
      </w:r>
      <w:r w:rsidR="00ED50C8">
        <w:rPr>
          <w:rFonts w:ascii="Arial" w:hAnsi="Arial" w:cs="Arial"/>
          <w:sz w:val="22"/>
          <w:szCs w:val="22"/>
          <w:lang w:val="en-US" w:eastAsia="zh-CN"/>
        </w:rPr>
        <w:t>two</w:t>
      </w:r>
      <w:r w:rsidR="00902F8C">
        <w:rPr>
          <w:rFonts w:ascii="Arial" w:hAnsi="Arial" w:cs="Arial"/>
          <w:sz w:val="22"/>
          <w:szCs w:val="22"/>
          <w:lang w:val="en-US" w:eastAsia="zh-CN"/>
        </w:rPr>
        <w:t xml:space="preserve"> main axes: </w:t>
      </w:r>
      <w:r w:rsidR="00A6402C">
        <w:rPr>
          <w:rFonts w:ascii="Arial" w:hAnsi="Arial" w:cs="Arial"/>
          <w:sz w:val="22"/>
          <w:szCs w:val="22"/>
          <w:lang w:val="en-US" w:eastAsia="zh-CN"/>
        </w:rPr>
        <w:t xml:space="preserve">a) accessible and </w:t>
      </w:r>
      <w:r w:rsidR="00902F8C">
        <w:rPr>
          <w:rFonts w:ascii="Arial" w:hAnsi="Arial" w:cs="Arial"/>
          <w:sz w:val="22"/>
          <w:szCs w:val="22"/>
          <w:lang w:val="en-US" w:eastAsia="zh-CN"/>
        </w:rPr>
        <w:t>user-friendl</w:t>
      </w:r>
      <w:r w:rsidR="00A6402C">
        <w:rPr>
          <w:rFonts w:ascii="Arial" w:hAnsi="Arial" w:cs="Arial"/>
          <w:sz w:val="22"/>
          <w:szCs w:val="22"/>
          <w:lang w:val="en-US" w:eastAsia="zh-CN"/>
        </w:rPr>
        <w:t>y</w:t>
      </w:r>
      <w:r w:rsidR="00ED50C8">
        <w:rPr>
          <w:rFonts w:ascii="Arial" w:hAnsi="Arial" w:cs="Arial"/>
          <w:sz w:val="22"/>
          <w:szCs w:val="22"/>
          <w:lang w:val="en-US" w:eastAsia="zh-CN"/>
        </w:rPr>
        <w:t xml:space="preserve"> </w:t>
      </w:r>
      <w:r w:rsidR="00A6402C">
        <w:rPr>
          <w:rFonts w:ascii="Arial" w:hAnsi="Arial" w:cs="Arial"/>
          <w:sz w:val="22"/>
          <w:szCs w:val="22"/>
          <w:lang w:val="en-US" w:eastAsia="zh-CN"/>
        </w:rPr>
        <w:t xml:space="preserve">design </w:t>
      </w:r>
      <w:r w:rsidR="00ED50C8">
        <w:rPr>
          <w:rFonts w:ascii="Arial" w:hAnsi="Arial" w:cs="Arial"/>
          <w:sz w:val="22"/>
          <w:szCs w:val="22"/>
          <w:lang w:val="en-US" w:eastAsia="zh-CN"/>
        </w:rPr>
        <w:t>and</w:t>
      </w:r>
      <w:r w:rsidR="00902F8C">
        <w:rPr>
          <w:rFonts w:ascii="Arial" w:hAnsi="Arial" w:cs="Arial"/>
          <w:sz w:val="22"/>
          <w:szCs w:val="22"/>
          <w:lang w:val="en-US" w:eastAsia="zh-CN"/>
        </w:rPr>
        <w:t xml:space="preserve"> </w:t>
      </w:r>
      <w:r w:rsidR="00A6402C">
        <w:rPr>
          <w:rFonts w:ascii="Arial" w:hAnsi="Arial" w:cs="Arial"/>
          <w:sz w:val="22"/>
          <w:szCs w:val="22"/>
          <w:lang w:val="en-US" w:eastAsia="zh-CN"/>
        </w:rPr>
        <w:t xml:space="preserve">b) </w:t>
      </w:r>
      <w:r w:rsidR="00902F8C">
        <w:rPr>
          <w:rFonts w:ascii="Arial" w:hAnsi="Arial" w:cs="Arial"/>
          <w:sz w:val="22"/>
          <w:szCs w:val="22"/>
          <w:lang w:val="en-US" w:eastAsia="zh-CN"/>
        </w:rPr>
        <w:t>information provision</w:t>
      </w:r>
      <w:r w:rsidR="00A6402C">
        <w:rPr>
          <w:rFonts w:ascii="Arial" w:hAnsi="Arial" w:cs="Arial"/>
          <w:sz w:val="22"/>
          <w:szCs w:val="22"/>
          <w:lang w:val="en-US" w:eastAsia="zh-CN"/>
        </w:rPr>
        <w:t xml:space="preserve"> regarding the TUMOR project</w:t>
      </w:r>
      <w:r w:rsidR="00ED50C8">
        <w:rPr>
          <w:rFonts w:ascii="Arial" w:hAnsi="Arial" w:cs="Arial"/>
          <w:sz w:val="22"/>
          <w:szCs w:val="22"/>
          <w:lang w:val="en-US" w:eastAsia="zh-CN"/>
        </w:rPr>
        <w:t xml:space="preserve">. </w:t>
      </w:r>
    </w:p>
    <w:p w:rsidR="00A6402C" w:rsidRPr="00A6402C" w:rsidRDefault="001A5F6C" w:rsidP="00111557">
      <w:pPr>
        <w:pStyle w:val="CM52"/>
        <w:jc w:val="both"/>
        <w:rPr>
          <w:rFonts w:ascii="Arial" w:hAnsi="Arial" w:cs="Arial"/>
          <w:b/>
          <w:sz w:val="22"/>
          <w:szCs w:val="22"/>
          <w:u w:val="single"/>
          <w:lang w:val="en-US" w:eastAsia="zh-CN"/>
        </w:rPr>
      </w:pPr>
      <w:r>
        <w:rPr>
          <w:rFonts w:ascii="Arial" w:hAnsi="Arial" w:cs="Arial"/>
          <w:b/>
          <w:sz w:val="22"/>
          <w:szCs w:val="22"/>
          <w:u w:val="single"/>
          <w:lang w:val="en-US" w:eastAsia="zh-CN"/>
        </w:rPr>
        <w:t xml:space="preserve">Accessible </w:t>
      </w:r>
      <w:r w:rsidR="00A6402C" w:rsidRPr="00A6402C">
        <w:rPr>
          <w:rFonts w:ascii="Arial" w:hAnsi="Arial" w:cs="Arial"/>
          <w:b/>
          <w:sz w:val="22"/>
          <w:szCs w:val="22"/>
          <w:u w:val="single"/>
          <w:lang w:val="en-US" w:eastAsia="zh-CN"/>
        </w:rPr>
        <w:t>Design</w:t>
      </w:r>
    </w:p>
    <w:p w:rsidR="001A5F6C" w:rsidRDefault="00ED50C8" w:rsidP="00111557">
      <w:pPr>
        <w:pStyle w:val="CM52"/>
        <w:jc w:val="both"/>
        <w:rPr>
          <w:rFonts w:ascii="Arial" w:hAnsi="Arial" w:cs="Arial"/>
          <w:sz w:val="22"/>
          <w:szCs w:val="22"/>
          <w:lang w:val="en-US" w:eastAsia="zh-CN"/>
        </w:rPr>
      </w:pPr>
      <w:r>
        <w:rPr>
          <w:rFonts w:ascii="Arial" w:hAnsi="Arial" w:cs="Arial"/>
          <w:sz w:val="22"/>
          <w:szCs w:val="22"/>
          <w:lang w:val="en-US" w:eastAsia="zh-CN"/>
        </w:rPr>
        <w:t xml:space="preserve">As far as </w:t>
      </w:r>
      <w:r w:rsidR="00A6402C">
        <w:rPr>
          <w:rFonts w:ascii="Arial" w:hAnsi="Arial" w:cs="Arial"/>
          <w:sz w:val="22"/>
          <w:szCs w:val="22"/>
          <w:lang w:val="en-US" w:eastAsia="zh-CN"/>
        </w:rPr>
        <w:t xml:space="preserve">accessibility and </w:t>
      </w:r>
      <w:r>
        <w:rPr>
          <w:rFonts w:ascii="Arial" w:hAnsi="Arial" w:cs="Arial"/>
          <w:sz w:val="22"/>
          <w:szCs w:val="22"/>
          <w:lang w:val="en-US" w:eastAsia="zh-CN"/>
        </w:rPr>
        <w:t xml:space="preserve">user-friendliness is concerned, </w:t>
      </w:r>
      <w:r w:rsidR="002279BF">
        <w:rPr>
          <w:rFonts w:ascii="Arial" w:hAnsi="Arial" w:cs="Arial"/>
          <w:sz w:val="22"/>
          <w:szCs w:val="22"/>
          <w:lang w:val="en-US" w:eastAsia="zh-CN"/>
        </w:rPr>
        <w:t>every effort has been taken to render the website functional, accessible</w:t>
      </w:r>
      <w:r w:rsidR="006B20A0">
        <w:rPr>
          <w:rFonts w:ascii="Arial" w:hAnsi="Arial" w:cs="Arial"/>
          <w:sz w:val="22"/>
          <w:szCs w:val="22"/>
          <w:lang w:val="en-US" w:eastAsia="zh-CN"/>
        </w:rPr>
        <w:t xml:space="preserve">, interoperable and easy-to-use. </w:t>
      </w:r>
    </w:p>
    <w:p w:rsidR="001A5F6C" w:rsidRDefault="00204C5B" w:rsidP="00111557">
      <w:pPr>
        <w:pStyle w:val="CM52"/>
        <w:jc w:val="both"/>
        <w:rPr>
          <w:rFonts w:ascii="Arial" w:hAnsi="Arial" w:cs="Arial"/>
          <w:sz w:val="22"/>
          <w:szCs w:val="22"/>
          <w:lang w:val="en-US" w:eastAsia="zh-CN"/>
        </w:rPr>
      </w:pPr>
      <w:r>
        <w:rPr>
          <w:rFonts w:ascii="Arial" w:hAnsi="Arial" w:cs="Arial"/>
          <w:sz w:val="22"/>
          <w:szCs w:val="22"/>
          <w:lang w:val="en-US" w:eastAsia="zh-CN"/>
        </w:rPr>
        <w:t>To this end</w:t>
      </w:r>
      <w:r w:rsidR="006B20A0">
        <w:rPr>
          <w:rFonts w:ascii="Arial" w:hAnsi="Arial" w:cs="Arial"/>
          <w:sz w:val="22"/>
          <w:szCs w:val="22"/>
          <w:lang w:val="en-US" w:eastAsia="zh-CN"/>
        </w:rPr>
        <w:t xml:space="preserve">, the markup of the </w:t>
      </w:r>
      <w:r w:rsidR="0015479E">
        <w:rPr>
          <w:rFonts w:ascii="Arial" w:hAnsi="Arial" w:cs="Arial"/>
          <w:sz w:val="22"/>
          <w:szCs w:val="22"/>
          <w:lang w:val="en-US" w:eastAsia="zh-CN"/>
        </w:rPr>
        <w:t xml:space="preserve">website </w:t>
      </w:r>
      <w:r w:rsidR="002279BF">
        <w:rPr>
          <w:rFonts w:ascii="Arial" w:hAnsi="Arial" w:cs="Arial"/>
          <w:sz w:val="22"/>
          <w:szCs w:val="22"/>
          <w:lang w:val="en-US" w:eastAsia="zh-CN"/>
        </w:rPr>
        <w:t xml:space="preserve">has </w:t>
      </w:r>
      <w:r w:rsidR="0015479E">
        <w:rPr>
          <w:rFonts w:ascii="Arial" w:hAnsi="Arial" w:cs="Arial"/>
          <w:sz w:val="22"/>
          <w:szCs w:val="22"/>
          <w:lang w:val="en-US" w:eastAsia="zh-CN"/>
        </w:rPr>
        <w:t xml:space="preserve">been successfully </w:t>
      </w:r>
      <w:r>
        <w:rPr>
          <w:rFonts w:ascii="Arial" w:hAnsi="Arial" w:cs="Arial"/>
          <w:sz w:val="22"/>
          <w:szCs w:val="22"/>
          <w:lang w:val="en-US" w:eastAsia="zh-CN"/>
        </w:rPr>
        <w:t>evaluated</w:t>
      </w:r>
      <w:r w:rsidR="0015479E">
        <w:rPr>
          <w:rFonts w:ascii="Arial" w:hAnsi="Arial" w:cs="Arial"/>
          <w:sz w:val="22"/>
          <w:szCs w:val="22"/>
          <w:lang w:val="en-US" w:eastAsia="zh-CN"/>
        </w:rPr>
        <w:t xml:space="preserve"> </w:t>
      </w:r>
      <w:r w:rsidR="006B20A0">
        <w:rPr>
          <w:rFonts w:ascii="Arial" w:hAnsi="Arial" w:cs="Arial"/>
          <w:sz w:val="22"/>
          <w:szCs w:val="22"/>
          <w:lang w:val="en-US" w:eastAsia="zh-CN"/>
        </w:rPr>
        <w:t>as HTML 4.01 Transitional, through the formal W3C markup validation service</w:t>
      </w:r>
      <w:r w:rsidR="006B20A0">
        <w:rPr>
          <w:rFonts w:ascii="Arial" w:hAnsi="Arial" w:cs="Arial"/>
          <w:sz w:val="22"/>
          <w:szCs w:val="22"/>
          <w:vertAlign w:val="superscript"/>
          <w:lang w:val="en-US" w:eastAsia="zh-CN"/>
        </w:rPr>
        <w:t xml:space="preserve"> </w:t>
      </w:r>
      <w:r w:rsidR="006B20A0" w:rsidRPr="006B20A0">
        <w:rPr>
          <w:rFonts w:ascii="Arial" w:hAnsi="Arial" w:cs="Arial"/>
          <w:sz w:val="22"/>
          <w:szCs w:val="22"/>
          <w:lang w:val="en-US" w:eastAsia="zh-CN"/>
        </w:rPr>
        <w:t>[1]</w:t>
      </w:r>
      <w:r w:rsidR="00D94F59">
        <w:rPr>
          <w:rFonts w:ascii="Arial" w:hAnsi="Arial" w:cs="Arial"/>
          <w:sz w:val="22"/>
          <w:szCs w:val="22"/>
          <w:lang w:val="en-US" w:eastAsia="zh-CN"/>
        </w:rPr>
        <w:t xml:space="preserve">. </w:t>
      </w:r>
    </w:p>
    <w:p w:rsidR="001A5F6C" w:rsidRDefault="001A5F6C" w:rsidP="001A5F6C">
      <w:pPr>
        <w:pStyle w:val="CM52"/>
        <w:jc w:val="both"/>
        <w:rPr>
          <w:rFonts w:ascii="Arial" w:hAnsi="Arial" w:cs="Arial"/>
          <w:sz w:val="22"/>
          <w:szCs w:val="22"/>
          <w:lang w:val="en-US" w:eastAsia="zh-CN"/>
        </w:rPr>
      </w:pPr>
      <w:r w:rsidRPr="001A5F6C">
        <w:rPr>
          <w:rFonts w:ascii="Arial" w:hAnsi="Arial" w:cs="Arial"/>
          <w:sz w:val="22"/>
          <w:szCs w:val="22"/>
          <w:lang w:val="en-US" w:eastAsia="zh-CN"/>
        </w:rPr>
        <w:t>The cascading style sheets (CSS)</w:t>
      </w:r>
      <w:r w:rsidR="00E372CE">
        <w:rPr>
          <w:rFonts w:ascii="Arial" w:hAnsi="Arial" w:cs="Arial"/>
          <w:sz w:val="22"/>
          <w:szCs w:val="22"/>
          <w:lang w:val="en-US" w:eastAsia="zh-CN"/>
        </w:rPr>
        <w:t>,</w:t>
      </w:r>
      <w:r w:rsidRPr="001A5F6C">
        <w:rPr>
          <w:rFonts w:ascii="Arial" w:hAnsi="Arial" w:cs="Arial"/>
          <w:sz w:val="22"/>
          <w:szCs w:val="22"/>
          <w:lang w:val="en-US" w:eastAsia="zh-CN"/>
        </w:rPr>
        <w:t xml:space="preserve"> used </w:t>
      </w:r>
      <w:r w:rsidR="00E372CE">
        <w:rPr>
          <w:rFonts w:ascii="Arial" w:hAnsi="Arial" w:cs="Arial"/>
          <w:sz w:val="22"/>
          <w:szCs w:val="22"/>
          <w:lang w:val="en-US" w:eastAsia="zh-CN"/>
        </w:rPr>
        <w:t xml:space="preserve">in the website, </w:t>
      </w:r>
      <w:r w:rsidRPr="001A5F6C">
        <w:rPr>
          <w:rFonts w:ascii="Arial" w:hAnsi="Arial" w:cs="Arial"/>
          <w:sz w:val="22"/>
          <w:szCs w:val="22"/>
          <w:lang w:val="en-US" w:eastAsia="zh-CN"/>
        </w:rPr>
        <w:t xml:space="preserve">have also been validated to </w:t>
      </w:r>
      <w:r w:rsidR="00CD4642">
        <w:rPr>
          <w:rFonts w:ascii="Arial" w:hAnsi="Arial" w:cs="Arial"/>
          <w:sz w:val="22"/>
          <w:szCs w:val="22"/>
          <w:lang w:val="en-US" w:eastAsia="zh-CN"/>
        </w:rPr>
        <w:t>conform to</w:t>
      </w:r>
      <w:r w:rsidRPr="001A5F6C">
        <w:rPr>
          <w:rFonts w:ascii="Arial" w:hAnsi="Arial" w:cs="Arial"/>
          <w:sz w:val="22"/>
          <w:szCs w:val="22"/>
          <w:lang w:val="en-US" w:eastAsia="zh-CN"/>
        </w:rPr>
        <w:t xml:space="preserve"> the W3C </w:t>
      </w:r>
      <w:r w:rsidR="00CD4642">
        <w:rPr>
          <w:rFonts w:ascii="Arial" w:hAnsi="Arial" w:cs="Arial"/>
          <w:sz w:val="22"/>
          <w:szCs w:val="22"/>
          <w:lang w:val="en-US" w:eastAsia="zh-CN"/>
        </w:rPr>
        <w:t>recommendations</w:t>
      </w:r>
      <w:r w:rsidRPr="001A5F6C">
        <w:rPr>
          <w:rFonts w:ascii="Arial" w:hAnsi="Arial" w:cs="Arial"/>
          <w:sz w:val="22"/>
          <w:szCs w:val="22"/>
          <w:lang w:val="en-US" w:eastAsia="zh-CN"/>
        </w:rPr>
        <w:t xml:space="preserve"> [2].</w:t>
      </w:r>
    </w:p>
    <w:p w:rsidR="00E372CE" w:rsidRPr="003016B0" w:rsidRDefault="00E372CE" w:rsidP="003016B0">
      <w:pPr>
        <w:pStyle w:val="CM52"/>
        <w:jc w:val="both"/>
        <w:rPr>
          <w:rFonts w:ascii="Arial" w:hAnsi="Arial" w:cs="Arial"/>
          <w:sz w:val="22"/>
          <w:szCs w:val="22"/>
          <w:lang w:val="en-US" w:eastAsia="zh-CN"/>
        </w:rPr>
      </w:pPr>
      <w:r w:rsidRPr="003016B0">
        <w:rPr>
          <w:rFonts w:ascii="Arial" w:hAnsi="Arial" w:cs="Arial"/>
          <w:sz w:val="22"/>
          <w:szCs w:val="22"/>
          <w:lang w:val="en-US" w:eastAsia="zh-CN"/>
        </w:rPr>
        <w:t>Finally, the color contrast and brightn</w:t>
      </w:r>
      <w:r w:rsidR="003016B0" w:rsidRPr="003016B0">
        <w:rPr>
          <w:rFonts w:ascii="Arial" w:hAnsi="Arial" w:cs="Arial"/>
          <w:sz w:val="22"/>
          <w:szCs w:val="22"/>
          <w:lang w:val="en-US" w:eastAsia="zh-CN"/>
        </w:rPr>
        <w:t xml:space="preserve">ess of the website have </w:t>
      </w:r>
      <w:r w:rsidRPr="003016B0">
        <w:rPr>
          <w:rFonts w:ascii="Arial" w:hAnsi="Arial" w:cs="Arial"/>
          <w:sz w:val="22"/>
          <w:szCs w:val="22"/>
          <w:lang w:val="en-US" w:eastAsia="zh-CN"/>
        </w:rPr>
        <w:t>been</w:t>
      </w:r>
      <w:r w:rsidR="003016B0" w:rsidRPr="003016B0">
        <w:rPr>
          <w:rFonts w:ascii="Arial" w:hAnsi="Arial" w:cs="Arial"/>
          <w:sz w:val="22"/>
          <w:szCs w:val="22"/>
          <w:lang w:val="en-US" w:eastAsia="zh-CN"/>
        </w:rPr>
        <w:t xml:space="preserve"> evaluated as </w:t>
      </w:r>
      <w:r w:rsidR="00C32D1C" w:rsidRPr="003016B0">
        <w:rPr>
          <w:rFonts w:ascii="Arial" w:hAnsi="Arial" w:cs="Arial"/>
          <w:sz w:val="22"/>
          <w:szCs w:val="22"/>
          <w:lang w:val="en-US" w:eastAsia="zh-CN"/>
        </w:rPr>
        <w:t xml:space="preserve">successfully </w:t>
      </w:r>
      <w:r w:rsidR="003016B0" w:rsidRPr="003016B0">
        <w:rPr>
          <w:rFonts w:ascii="Arial" w:hAnsi="Arial" w:cs="Arial"/>
          <w:sz w:val="22"/>
          <w:szCs w:val="22"/>
          <w:lang w:val="en-US" w:eastAsia="zh-CN"/>
        </w:rPr>
        <w:t>meeting the W3C recommended standard [3].</w:t>
      </w:r>
    </w:p>
    <w:p w:rsidR="00111557" w:rsidRDefault="00D94F59" w:rsidP="00111557">
      <w:pPr>
        <w:pStyle w:val="CM52"/>
        <w:jc w:val="both"/>
        <w:rPr>
          <w:rFonts w:ascii="Arial" w:hAnsi="Arial" w:cs="Arial"/>
          <w:sz w:val="22"/>
          <w:szCs w:val="22"/>
          <w:lang w:val="en-US" w:eastAsia="zh-CN"/>
        </w:rPr>
      </w:pPr>
      <w:r>
        <w:rPr>
          <w:rFonts w:ascii="Arial" w:hAnsi="Arial" w:cs="Arial"/>
          <w:sz w:val="22"/>
          <w:szCs w:val="22"/>
          <w:lang w:val="en-US" w:eastAsia="zh-CN"/>
        </w:rPr>
        <w:t>Th</w:t>
      </w:r>
      <w:r w:rsidR="001A5F6C">
        <w:rPr>
          <w:rFonts w:ascii="Arial" w:hAnsi="Arial" w:cs="Arial"/>
          <w:sz w:val="22"/>
          <w:szCs w:val="22"/>
          <w:lang w:val="en-US" w:eastAsia="zh-CN"/>
        </w:rPr>
        <w:t>e</w:t>
      </w:r>
      <w:r>
        <w:rPr>
          <w:rFonts w:ascii="Arial" w:hAnsi="Arial" w:cs="Arial"/>
          <w:sz w:val="22"/>
          <w:szCs w:val="22"/>
          <w:lang w:val="en-US" w:eastAsia="zh-CN"/>
        </w:rPr>
        <w:t xml:space="preserve"> </w:t>
      </w:r>
      <w:r w:rsidR="001A5F6C">
        <w:rPr>
          <w:rFonts w:ascii="Arial" w:hAnsi="Arial" w:cs="Arial"/>
          <w:sz w:val="22"/>
          <w:szCs w:val="22"/>
          <w:lang w:val="en-US" w:eastAsia="zh-CN"/>
        </w:rPr>
        <w:t>above are</w:t>
      </w:r>
      <w:r>
        <w:rPr>
          <w:rFonts w:ascii="Arial" w:hAnsi="Arial" w:cs="Arial"/>
          <w:sz w:val="22"/>
          <w:szCs w:val="22"/>
          <w:lang w:val="en-US" w:eastAsia="zh-CN"/>
        </w:rPr>
        <w:t xml:space="preserve"> depicted through the respective </w:t>
      </w:r>
      <w:r w:rsidR="007D472B">
        <w:rPr>
          <w:rFonts w:ascii="Arial" w:hAnsi="Arial" w:cs="Arial"/>
          <w:sz w:val="22"/>
          <w:szCs w:val="22"/>
          <w:lang w:val="en-US" w:eastAsia="zh-CN"/>
        </w:rPr>
        <w:t xml:space="preserve">W3C </w:t>
      </w:r>
      <w:r>
        <w:rPr>
          <w:rFonts w:ascii="Arial" w:hAnsi="Arial" w:cs="Arial"/>
          <w:sz w:val="22"/>
          <w:szCs w:val="22"/>
          <w:lang w:val="en-US" w:eastAsia="zh-CN"/>
        </w:rPr>
        <w:t>validation logo</w:t>
      </w:r>
      <w:r w:rsidR="001A5F6C">
        <w:rPr>
          <w:rFonts w:ascii="Arial" w:hAnsi="Arial" w:cs="Arial"/>
          <w:sz w:val="22"/>
          <w:szCs w:val="22"/>
          <w:lang w:val="en-US" w:eastAsia="zh-CN"/>
        </w:rPr>
        <w:t>s</w:t>
      </w:r>
      <w:r>
        <w:rPr>
          <w:rFonts w:ascii="Arial" w:hAnsi="Arial" w:cs="Arial"/>
          <w:sz w:val="22"/>
          <w:szCs w:val="22"/>
          <w:lang w:val="en-US" w:eastAsia="zh-CN"/>
        </w:rPr>
        <w:t>, at the bottom right corner of each website page</w:t>
      </w:r>
      <w:r w:rsidR="00204C5B">
        <w:rPr>
          <w:rFonts w:ascii="Arial" w:hAnsi="Arial" w:cs="Arial"/>
          <w:sz w:val="22"/>
          <w:szCs w:val="22"/>
          <w:lang w:val="en-US" w:eastAsia="zh-CN"/>
        </w:rPr>
        <w:t xml:space="preserve"> (figure 1)</w:t>
      </w:r>
      <w:r w:rsidR="006B20A0">
        <w:rPr>
          <w:rFonts w:ascii="Arial" w:hAnsi="Arial" w:cs="Arial"/>
          <w:sz w:val="22"/>
          <w:szCs w:val="22"/>
          <w:lang w:val="en-US" w:eastAsia="zh-CN"/>
        </w:rPr>
        <w:t>.</w:t>
      </w:r>
      <w:r w:rsidR="00A6402C">
        <w:rPr>
          <w:rFonts w:ascii="Arial" w:hAnsi="Arial" w:cs="Arial"/>
          <w:sz w:val="22"/>
          <w:szCs w:val="22"/>
          <w:lang w:val="en-US" w:eastAsia="zh-CN"/>
        </w:rPr>
        <w:t xml:space="preserve"> </w:t>
      </w:r>
      <w:r w:rsidR="006B20A0">
        <w:rPr>
          <w:rFonts w:ascii="Arial" w:hAnsi="Arial" w:cs="Arial"/>
          <w:sz w:val="22"/>
          <w:szCs w:val="22"/>
          <w:lang w:val="en-US" w:eastAsia="zh-CN"/>
        </w:rPr>
        <w:t xml:space="preserve"> </w:t>
      </w:r>
    </w:p>
    <w:p w:rsidR="009F3BB0" w:rsidRDefault="00681B60" w:rsidP="00971E8F">
      <w:pPr>
        <w:pStyle w:val="Default"/>
        <w:keepNext/>
        <w:jc w:val="center"/>
      </w:pPr>
      <w:r w:rsidRPr="005F27E0">
        <w:rPr>
          <w:lang w:val="en-US" w:eastAsia="zh-CN"/>
        </w:rPr>
        <w:lastRenderedPageBreak/>
        <w:pict>
          <v:shape id="_x0000_i1025" type="#_x0000_t75" style="width:453pt;height:363.75pt">
            <v:imagedata r:id="rId11" o:title=""/>
          </v:shape>
        </w:pict>
      </w:r>
    </w:p>
    <w:p w:rsidR="003978DE" w:rsidRPr="009F3BB0" w:rsidRDefault="009F3BB0" w:rsidP="00971E8F">
      <w:pPr>
        <w:pStyle w:val="Caption"/>
        <w:ind w:left="0" w:firstLine="0"/>
        <w:jc w:val="center"/>
        <w:rPr>
          <w:b/>
          <w:lang w:eastAsia="zh-CN"/>
        </w:rPr>
      </w:pPr>
      <w:r w:rsidRPr="009F3BB0">
        <w:rPr>
          <w:b/>
        </w:rPr>
        <w:t xml:space="preserve">Figure </w:t>
      </w:r>
      <w:r w:rsidR="005F27E0" w:rsidRPr="009F3BB0">
        <w:rPr>
          <w:b/>
        </w:rPr>
        <w:fldChar w:fldCharType="begin"/>
      </w:r>
      <w:r w:rsidRPr="009F3BB0">
        <w:rPr>
          <w:b/>
        </w:rPr>
        <w:instrText xml:space="preserve"> SEQ Figure \* ARABIC </w:instrText>
      </w:r>
      <w:r w:rsidR="005F27E0" w:rsidRPr="009F3BB0">
        <w:rPr>
          <w:b/>
        </w:rPr>
        <w:fldChar w:fldCharType="separate"/>
      </w:r>
      <w:r w:rsidR="00F6558E">
        <w:rPr>
          <w:b/>
          <w:noProof/>
        </w:rPr>
        <w:t>1</w:t>
      </w:r>
      <w:r w:rsidR="005F27E0" w:rsidRPr="009F3BB0">
        <w:rPr>
          <w:b/>
        </w:rPr>
        <w:fldChar w:fldCharType="end"/>
      </w:r>
      <w:r w:rsidRPr="009F3BB0">
        <w:rPr>
          <w:b/>
        </w:rPr>
        <w:t xml:space="preserve">. </w:t>
      </w:r>
      <w:r w:rsidR="00491CD8">
        <w:rPr>
          <w:b/>
        </w:rPr>
        <w:t>Home page</w:t>
      </w:r>
      <w:r w:rsidR="00491CD8" w:rsidRPr="009F3BB0">
        <w:rPr>
          <w:b/>
        </w:rPr>
        <w:t xml:space="preserve"> </w:t>
      </w:r>
      <w:r w:rsidRPr="009F3BB0">
        <w:rPr>
          <w:b/>
        </w:rPr>
        <w:t>of the TUMOR project website</w:t>
      </w:r>
    </w:p>
    <w:p w:rsidR="003978DE" w:rsidRDefault="003978DE" w:rsidP="003978DE">
      <w:pPr>
        <w:pStyle w:val="Default"/>
        <w:rPr>
          <w:lang w:val="en-US" w:eastAsia="zh-CN"/>
        </w:rPr>
      </w:pPr>
    </w:p>
    <w:p w:rsidR="003978DE" w:rsidRPr="003978DE" w:rsidRDefault="003978DE" w:rsidP="003978DE">
      <w:pPr>
        <w:pStyle w:val="Default"/>
        <w:rPr>
          <w:lang w:val="en-US" w:eastAsia="zh-CN"/>
        </w:rPr>
      </w:pPr>
    </w:p>
    <w:p w:rsidR="00A6402C" w:rsidRPr="00A6402C" w:rsidRDefault="00A6402C" w:rsidP="000258EA">
      <w:pPr>
        <w:pStyle w:val="CM52"/>
        <w:jc w:val="both"/>
        <w:rPr>
          <w:rFonts w:ascii="Arial" w:hAnsi="Arial" w:cs="Arial"/>
          <w:b/>
          <w:sz w:val="22"/>
          <w:szCs w:val="22"/>
          <w:u w:val="single"/>
          <w:lang w:val="en-US" w:eastAsia="zh-CN"/>
        </w:rPr>
      </w:pPr>
      <w:r>
        <w:rPr>
          <w:rFonts w:ascii="Arial" w:hAnsi="Arial" w:cs="Arial"/>
          <w:sz w:val="22"/>
          <w:szCs w:val="22"/>
          <w:lang w:val="en-US" w:eastAsia="zh-CN"/>
        </w:rPr>
        <w:br w:type="page"/>
      </w:r>
      <w:r w:rsidR="001A5F6C">
        <w:rPr>
          <w:rFonts w:ascii="Arial" w:hAnsi="Arial" w:cs="Arial"/>
          <w:b/>
          <w:sz w:val="22"/>
          <w:szCs w:val="22"/>
          <w:u w:val="single"/>
          <w:lang w:val="en-US" w:eastAsia="zh-CN"/>
        </w:rPr>
        <w:lastRenderedPageBreak/>
        <w:t>Information provision</w:t>
      </w:r>
    </w:p>
    <w:p w:rsidR="002279BF" w:rsidRPr="000258EA" w:rsidRDefault="00A842DD" w:rsidP="000258EA">
      <w:pPr>
        <w:pStyle w:val="CM52"/>
        <w:jc w:val="both"/>
        <w:rPr>
          <w:rFonts w:ascii="Arial" w:hAnsi="Arial" w:cs="Arial"/>
          <w:sz w:val="22"/>
          <w:szCs w:val="22"/>
          <w:lang w:val="en-US" w:eastAsia="zh-CN"/>
        </w:rPr>
      </w:pPr>
      <w:r>
        <w:rPr>
          <w:rFonts w:ascii="Arial" w:hAnsi="Arial" w:cs="Arial"/>
          <w:sz w:val="22"/>
          <w:szCs w:val="22"/>
          <w:lang w:val="en-US" w:eastAsia="zh-CN"/>
        </w:rPr>
        <w:t>As far as information provision is concerned, t</w:t>
      </w:r>
      <w:r w:rsidR="009047A2" w:rsidRPr="000258EA">
        <w:rPr>
          <w:rFonts w:ascii="Arial" w:hAnsi="Arial" w:cs="Arial"/>
          <w:sz w:val="22"/>
          <w:szCs w:val="22"/>
          <w:lang w:val="en-US" w:eastAsia="zh-CN"/>
        </w:rPr>
        <w:t>he websit</w:t>
      </w:r>
      <w:r w:rsidR="00C40A31">
        <w:rPr>
          <w:rFonts w:ascii="Arial" w:hAnsi="Arial" w:cs="Arial"/>
          <w:sz w:val="22"/>
          <w:szCs w:val="22"/>
          <w:lang w:val="en-US" w:eastAsia="zh-CN"/>
        </w:rPr>
        <w:t xml:space="preserve">e consists of </w:t>
      </w:r>
      <w:r w:rsidR="004D4864" w:rsidRPr="000258EA">
        <w:rPr>
          <w:rFonts w:ascii="Arial" w:hAnsi="Arial" w:cs="Arial"/>
          <w:sz w:val="22"/>
          <w:szCs w:val="22"/>
          <w:lang w:val="en-US" w:eastAsia="zh-CN"/>
        </w:rPr>
        <w:t>six</w:t>
      </w:r>
      <w:r w:rsidR="009047A2" w:rsidRPr="000258EA">
        <w:rPr>
          <w:rFonts w:ascii="Arial" w:hAnsi="Arial" w:cs="Arial"/>
          <w:sz w:val="22"/>
          <w:szCs w:val="22"/>
          <w:lang w:val="en-US" w:eastAsia="zh-CN"/>
        </w:rPr>
        <w:t xml:space="preserve"> main categories:</w:t>
      </w:r>
    </w:p>
    <w:p w:rsidR="009047A2" w:rsidRPr="000258EA" w:rsidRDefault="009047A2" w:rsidP="000258EA">
      <w:pPr>
        <w:pStyle w:val="CM52"/>
        <w:numPr>
          <w:ilvl w:val="0"/>
          <w:numId w:val="47"/>
        </w:numPr>
        <w:jc w:val="both"/>
        <w:rPr>
          <w:rFonts w:ascii="Arial" w:hAnsi="Arial" w:cs="Arial"/>
          <w:sz w:val="22"/>
          <w:szCs w:val="22"/>
          <w:lang w:val="en-US" w:eastAsia="zh-CN"/>
        </w:rPr>
      </w:pPr>
      <w:r w:rsidRPr="000258EA">
        <w:rPr>
          <w:rFonts w:ascii="Arial" w:hAnsi="Arial" w:cs="Arial"/>
          <w:i/>
          <w:sz w:val="22"/>
          <w:szCs w:val="22"/>
          <w:lang w:val="en-US" w:eastAsia="zh-CN"/>
        </w:rPr>
        <w:t>Home</w:t>
      </w:r>
      <w:r w:rsidRPr="000258EA">
        <w:rPr>
          <w:rFonts w:ascii="Arial" w:hAnsi="Arial" w:cs="Arial"/>
          <w:sz w:val="22"/>
          <w:szCs w:val="22"/>
          <w:lang w:val="en-US" w:eastAsia="zh-CN"/>
        </w:rPr>
        <w:t xml:space="preserve">: This page provides a brief overview of the TUMOR </w:t>
      </w:r>
      <w:r w:rsidR="003B1A1E" w:rsidRPr="000258EA">
        <w:rPr>
          <w:rFonts w:ascii="Arial" w:hAnsi="Arial" w:cs="Arial"/>
          <w:sz w:val="22"/>
          <w:szCs w:val="22"/>
          <w:lang w:val="en-US" w:eastAsia="zh-CN"/>
        </w:rPr>
        <w:t>project</w:t>
      </w:r>
      <w:r w:rsidR="000E14AF">
        <w:rPr>
          <w:rFonts w:ascii="Arial" w:hAnsi="Arial" w:cs="Arial"/>
          <w:sz w:val="22"/>
          <w:szCs w:val="22"/>
          <w:lang w:val="en-US" w:eastAsia="zh-CN"/>
        </w:rPr>
        <w:t xml:space="preserve"> and</w:t>
      </w:r>
      <w:r w:rsidRPr="000258EA">
        <w:rPr>
          <w:rFonts w:ascii="Arial" w:hAnsi="Arial" w:cs="Arial"/>
          <w:sz w:val="22"/>
          <w:szCs w:val="22"/>
          <w:lang w:val="en-US" w:eastAsia="zh-CN"/>
        </w:rPr>
        <w:t xml:space="preserve"> introduces the reader to its main scope</w:t>
      </w:r>
      <w:r w:rsidR="006952BB">
        <w:rPr>
          <w:rFonts w:ascii="Arial" w:hAnsi="Arial" w:cs="Arial"/>
          <w:sz w:val="22"/>
          <w:szCs w:val="22"/>
          <w:lang w:val="en-US" w:eastAsia="zh-CN"/>
        </w:rPr>
        <w:t xml:space="preserve">. </w:t>
      </w:r>
    </w:p>
    <w:p w:rsidR="009047A2" w:rsidRDefault="009047A2" w:rsidP="000258EA">
      <w:pPr>
        <w:pStyle w:val="CM52"/>
        <w:numPr>
          <w:ilvl w:val="0"/>
          <w:numId w:val="47"/>
        </w:numPr>
        <w:jc w:val="both"/>
        <w:rPr>
          <w:rFonts w:ascii="Arial" w:hAnsi="Arial" w:cs="Arial"/>
          <w:sz w:val="22"/>
          <w:szCs w:val="22"/>
          <w:lang w:val="en-US" w:eastAsia="zh-CN"/>
        </w:rPr>
      </w:pPr>
      <w:r w:rsidRPr="000258EA">
        <w:rPr>
          <w:rFonts w:ascii="Arial" w:hAnsi="Arial" w:cs="Arial"/>
          <w:i/>
          <w:sz w:val="22"/>
          <w:szCs w:val="22"/>
          <w:lang w:val="en-US" w:eastAsia="zh-CN"/>
        </w:rPr>
        <w:t>About the project</w:t>
      </w:r>
      <w:r w:rsidRPr="000258EA">
        <w:rPr>
          <w:rFonts w:ascii="Arial" w:hAnsi="Arial" w:cs="Arial"/>
          <w:sz w:val="22"/>
          <w:szCs w:val="22"/>
          <w:lang w:val="en-US" w:eastAsia="zh-CN"/>
        </w:rPr>
        <w:t xml:space="preserve">: </w:t>
      </w:r>
      <w:r w:rsidR="003D2DF9" w:rsidRPr="000258EA">
        <w:rPr>
          <w:rFonts w:ascii="Arial" w:hAnsi="Arial" w:cs="Arial"/>
          <w:sz w:val="22"/>
          <w:szCs w:val="22"/>
          <w:lang w:val="en-US" w:eastAsia="zh-CN"/>
        </w:rPr>
        <w:t xml:space="preserve">This page </w:t>
      </w:r>
      <w:r w:rsidR="00A10056">
        <w:rPr>
          <w:rFonts w:ascii="Arial" w:hAnsi="Arial" w:cs="Arial"/>
          <w:sz w:val="22"/>
          <w:szCs w:val="22"/>
          <w:lang w:val="en-US" w:eastAsia="zh-CN"/>
        </w:rPr>
        <w:t>provides information general information regarding the TUMOR project (such as its start and end date, its duration in months and its funding schema), as well as information regarding its</w:t>
      </w:r>
      <w:r w:rsidR="003D2DF9" w:rsidRPr="000258EA">
        <w:rPr>
          <w:rFonts w:ascii="Arial" w:hAnsi="Arial" w:cs="Arial"/>
          <w:sz w:val="22"/>
          <w:szCs w:val="22"/>
          <w:lang w:val="en-US" w:eastAsia="zh-CN"/>
        </w:rPr>
        <w:t xml:space="preserve"> concepts and objectives </w:t>
      </w:r>
      <w:r w:rsidR="008E67C4">
        <w:rPr>
          <w:rFonts w:ascii="Arial" w:hAnsi="Arial" w:cs="Arial"/>
          <w:sz w:val="22"/>
          <w:szCs w:val="22"/>
          <w:lang w:val="en-US" w:eastAsia="zh-CN"/>
        </w:rPr>
        <w:t>(figure 2)</w:t>
      </w:r>
      <w:r w:rsidR="003D2DF9" w:rsidRPr="000258EA">
        <w:rPr>
          <w:rFonts w:ascii="Arial" w:hAnsi="Arial" w:cs="Arial"/>
          <w:sz w:val="22"/>
          <w:szCs w:val="22"/>
          <w:lang w:val="en-US" w:eastAsia="zh-CN"/>
        </w:rPr>
        <w:t>.</w:t>
      </w:r>
    </w:p>
    <w:p w:rsidR="00220498" w:rsidRDefault="00681B60" w:rsidP="00971E8F">
      <w:pPr>
        <w:keepNext/>
        <w:jc w:val="center"/>
      </w:pPr>
      <w:r>
        <w:pict>
          <v:shape id="_x0000_i1026" type="#_x0000_t75" style="width:453.75pt;height:396.75pt">
            <v:imagedata r:id="rId12" o:title="FIG_REVISED_NEW_RESOL_BETTER"/>
          </v:shape>
        </w:pict>
      </w:r>
    </w:p>
    <w:p w:rsidR="00220498" w:rsidRPr="00220498" w:rsidRDefault="00220498" w:rsidP="00971E8F">
      <w:pPr>
        <w:pStyle w:val="Caption"/>
        <w:ind w:left="0" w:firstLine="0"/>
        <w:jc w:val="center"/>
        <w:rPr>
          <w:b/>
        </w:rPr>
      </w:pPr>
      <w:r w:rsidRPr="00220498">
        <w:rPr>
          <w:b/>
        </w:rPr>
        <w:t xml:space="preserve">Figure </w:t>
      </w:r>
      <w:r w:rsidR="005F27E0" w:rsidRPr="00FC0822">
        <w:rPr>
          <w:b/>
        </w:rPr>
        <w:fldChar w:fldCharType="begin"/>
      </w:r>
      <w:r w:rsidRPr="00220498">
        <w:rPr>
          <w:b/>
        </w:rPr>
        <w:instrText xml:space="preserve"> SEQ Figure \* ARABIC </w:instrText>
      </w:r>
      <w:r w:rsidR="005F27E0" w:rsidRPr="00FC0822">
        <w:rPr>
          <w:b/>
        </w:rPr>
        <w:fldChar w:fldCharType="separate"/>
      </w:r>
      <w:r w:rsidR="00F6558E">
        <w:rPr>
          <w:b/>
          <w:noProof/>
        </w:rPr>
        <w:t>2</w:t>
      </w:r>
      <w:r w:rsidR="005F27E0" w:rsidRPr="00FC0822">
        <w:rPr>
          <w:b/>
        </w:rPr>
        <w:fldChar w:fldCharType="end"/>
      </w:r>
      <w:r w:rsidRPr="00220498">
        <w:rPr>
          <w:b/>
        </w:rPr>
        <w:t>. The “About the project” page of the TUMOR website</w:t>
      </w:r>
    </w:p>
    <w:p w:rsidR="00220498" w:rsidRPr="00220498" w:rsidRDefault="00220498" w:rsidP="00220498">
      <w:pPr>
        <w:pStyle w:val="Default"/>
        <w:rPr>
          <w:lang w:val="en-US" w:eastAsia="zh-CN"/>
        </w:rPr>
      </w:pPr>
    </w:p>
    <w:p w:rsidR="009047A2" w:rsidRDefault="009047A2" w:rsidP="000258EA">
      <w:pPr>
        <w:pStyle w:val="CM52"/>
        <w:numPr>
          <w:ilvl w:val="0"/>
          <w:numId w:val="47"/>
        </w:numPr>
        <w:jc w:val="both"/>
        <w:rPr>
          <w:rFonts w:ascii="Arial" w:hAnsi="Arial" w:cs="Arial"/>
          <w:sz w:val="22"/>
          <w:szCs w:val="22"/>
          <w:lang w:val="en-US" w:eastAsia="zh-CN"/>
        </w:rPr>
      </w:pPr>
      <w:r w:rsidRPr="000258EA">
        <w:rPr>
          <w:rFonts w:ascii="Arial" w:hAnsi="Arial" w:cs="Arial"/>
          <w:i/>
          <w:sz w:val="22"/>
          <w:szCs w:val="22"/>
          <w:lang w:val="en-US" w:eastAsia="zh-CN"/>
        </w:rPr>
        <w:t>Consortium</w:t>
      </w:r>
      <w:r w:rsidRPr="000258EA">
        <w:rPr>
          <w:rFonts w:ascii="Arial" w:hAnsi="Arial" w:cs="Arial"/>
          <w:sz w:val="22"/>
          <w:szCs w:val="22"/>
          <w:lang w:val="en-US" w:eastAsia="zh-CN"/>
        </w:rPr>
        <w:t xml:space="preserve">: </w:t>
      </w:r>
      <w:r w:rsidR="003D2DF9" w:rsidRPr="000258EA">
        <w:rPr>
          <w:rFonts w:ascii="Arial" w:hAnsi="Arial" w:cs="Arial"/>
          <w:sz w:val="22"/>
          <w:szCs w:val="22"/>
          <w:lang w:val="en-US" w:eastAsia="zh-CN"/>
        </w:rPr>
        <w:t xml:space="preserve">This page </w:t>
      </w:r>
      <w:r w:rsidR="000E14AF">
        <w:rPr>
          <w:rFonts w:ascii="Arial" w:hAnsi="Arial" w:cs="Arial"/>
          <w:sz w:val="22"/>
          <w:szCs w:val="22"/>
          <w:lang w:val="en-US" w:eastAsia="zh-CN"/>
        </w:rPr>
        <w:t>offers</w:t>
      </w:r>
      <w:r w:rsidR="000E14AF" w:rsidRPr="000258EA">
        <w:rPr>
          <w:rFonts w:ascii="Arial" w:hAnsi="Arial" w:cs="Arial"/>
          <w:sz w:val="22"/>
          <w:szCs w:val="22"/>
          <w:lang w:val="en-US" w:eastAsia="zh-CN"/>
        </w:rPr>
        <w:t xml:space="preserve"> </w:t>
      </w:r>
      <w:r w:rsidR="003D2DF9" w:rsidRPr="000258EA">
        <w:rPr>
          <w:rFonts w:ascii="Arial" w:hAnsi="Arial" w:cs="Arial"/>
          <w:sz w:val="22"/>
          <w:szCs w:val="22"/>
          <w:lang w:val="en-US" w:eastAsia="zh-CN"/>
        </w:rPr>
        <w:t>inf</w:t>
      </w:r>
      <w:r w:rsidR="00F2640A" w:rsidRPr="000258EA">
        <w:rPr>
          <w:rFonts w:ascii="Arial" w:hAnsi="Arial" w:cs="Arial"/>
          <w:sz w:val="22"/>
          <w:szCs w:val="22"/>
          <w:lang w:val="en-US" w:eastAsia="zh-CN"/>
        </w:rPr>
        <w:t>ormation regarding the members of the TUMOR project consortium</w:t>
      </w:r>
      <w:r w:rsidR="004D4864" w:rsidRPr="000258EA">
        <w:rPr>
          <w:rFonts w:ascii="Arial" w:hAnsi="Arial" w:cs="Arial"/>
          <w:sz w:val="22"/>
          <w:szCs w:val="22"/>
          <w:lang w:val="en-US" w:eastAsia="zh-CN"/>
        </w:rPr>
        <w:t>, as well as links to their individual websites</w:t>
      </w:r>
      <w:r w:rsidR="008E67C4">
        <w:rPr>
          <w:rFonts w:ascii="Arial" w:hAnsi="Arial" w:cs="Arial"/>
          <w:sz w:val="22"/>
          <w:szCs w:val="22"/>
          <w:lang w:val="en-US" w:eastAsia="zh-CN"/>
        </w:rPr>
        <w:t xml:space="preserve"> (figure 3)</w:t>
      </w:r>
      <w:r w:rsidR="004D4864" w:rsidRPr="000258EA">
        <w:rPr>
          <w:rFonts w:ascii="Arial" w:hAnsi="Arial" w:cs="Arial"/>
          <w:sz w:val="22"/>
          <w:szCs w:val="22"/>
          <w:lang w:val="en-US" w:eastAsia="zh-CN"/>
        </w:rPr>
        <w:t>.</w:t>
      </w:r>
      <w:r w:rsidR="00F2640A" w:rsidRPr="000258EA">
        <w:rPr>
          <w:rFonts w:ascii="Arial" w:hAnsi="Arial" w:cs="Arial"/>
          <w:sz w:val="22"/>
          <w:szCs w:val="22"/>
          <w:lang w:val="en-US" w:eastAsia="zh-CN"/>
        </w:rPr>
        <w:t xml:space="preserve"> </w:t>
      </w:r>
    </w:p>
    <w:p w:rsidR="008968B0" w:rsidRDefault="00681B60" w:rsidP="00971E8F">
      <w:pPr>
        <w:pStyle w:val="Default"/>
        <w:keepNext/>
        <w:jc w:val="center"/>
      </w:pPr>
      <w:r w:rsidRPr="005F27E0">
        <w:rPr>
          <w:lang w:val="en-US" w:eastAsia="zh-CN"/>
        </w:rPr>
        <w:lastRenderedPageBreak/>
        <w:pict>
          <v:shape id="_x0000_i1027" type="#_x0000_t75" style="width:453pt;height:561pt">
            <v:imagedata r:id="rId13" o:title=""/>
          </v:shape>
        </w:pict>
      </w:r>
    </w:p>
    <w:p w:rsidR="00220498" w:rsidRPr="008968B0" w:rsidRDefault="008968B0" w:rsidP="00971E8F">
      <w:pPr>
        <w:pStyle w:val="Caption"/>
        <w:ind w:left="0" w:firstLine="0"/>
        <w:jc w:val="center"/>
        <w:rPr>
          <w:b/>
        </w:rPr>
      </w:pPr>
      <w:r w:rsidRPr="008968B0">
        <w:rPr>
          <w:b/>
        </w:rPr>
        <w:t xml:space="preserve">Figure </w:t>
      </w:r>
      <w:r w:rsidR="005F27E0" w:rsidRPr="008968B0">
        <w:rPr>
          <w:b/>
        </w:rPr>
        <w:fldChar w:fldCharType="begin"/>
      </w:r>
      <w:r w:rsidRPr="008968B0">
        <w:rPr>
          <w:b/>
        </w:rPr>
        <w:instrText xml:space="preserve"> SEQ Figure \* ARABIC </w:instrText>
      </w:r>
      <w:r w:rsidR="005F27E0" w:rsidRPr="008968B0">
        <w:rPr>
          <w:b/>
        </w:rPr>
        <w:fldChar w:fldCharType="separate"/>
      </w:r>
      <w:r w:rsidR="00F6558E">
        <w:rPr>
          <w:b/>
          <w:noProof/>
        </w:rPr>
        <w:t>3</w:t>
      </w:r>
      <w:r w:rsidR="005F27E0" w:rsidRPr="008968B0">
        <w:rPr>
          <w:b/>
        </w:rPr>
        <w:fldChar w:fldCharType="end"/>
      </w:r>
      <w:r>
        <w:rPr>
          <w:b/>
        </w:rPr>
        <w:t>. The “Consortium” page of the TUMOR website</w:t>
      </w:r>
    </w:p>
    <w:p w:rsidR="002B2E29" w:rsidRDefault="009047A2" w:rsidP="000258EA">
      <w:pPr>
        <w:pStyle w:val="CM52"/>
        <w:numPr>
          <w:ilvl w:val="0"/>
          <w:numId w:val="47"/>
        </w:numPr>
        <w:jc w:val="both"/>
        <w:rPr>
          <w:rFonts w:ascii="Arial" w:hAnsi="Arial" w:cs="Arial"/>
          <w:sz w:val="22"/>
          <w:szCs w:val="22"/>
          <w:lang w:val="en-US" w:eastAsia="zh-CN"/>
        </w:rPr>
      </w:pPr>
      <w:r w:rsidRPr="000258EA">
        <w:rPr>
          <w:rFonts w:ascii="Arial" w:hAnsi="Arial" w:cs="Arial"/>
          <w:i/>
          <w:sz w:val="22"/>
          <w:szCs w:val="22"/>
          <w:lang w:val="en-US" w:eastAsia="zh-CN"/>
        </w:rPr>
        <w:t>Documents</w:t>
      </w:r>
      <w:r w:rsidRPr="000258EA">
        <w:rPr>
          <w:rFonts w:ascii="Arial" w:hAnsi="Arial" w:cs="Arial"/>
          <w:sz w:val="22"/>
          <w:szCs w:val="22"/>
          <w:lang w:val="en-US" w:eastAsia="zh-CN"/>
        </w:rPr>
        <w:t xml:space="preserve">: </w:t>
      </w:r>
      <w:r w:rsidR="004D4864" w:rsidRPr="000258EA">
        <w:rPr>
          <w:rFonts w:ascii="Arial" w:hAnsi="Arial" w:cs="Arial"/>
          <w:sz w:val="22"/>
          <w:szCs w:val="22"/>
          <w:lang w:val="en-US" w:eastAsia="zh-CN"/>
        </w:rPr>
        <w:t>This page is intended to contain all the documents related to the project.</w:t>
      </w:r>
      <w:r w:rsidR="002B2E29">
        <w:rPr>
          <w:rFonts w:ascii="Arial" w:hAnsi="Arial" w:cs="Arial"/>
          <w:sz w:val="22"/>
          <w:szCs w:val="22"/>
          <w:lang w:val="en-US" w:eastAsia="zh-CN"/>
        </w:rPr>
        <w:t xml:space="preserve"> It includes the following sub-sections:</w:t>
      </w:r>
    </w:p>
    <w:p w:rsidR="002B2E29" w:rsidRDefault="002B2E29" w:rsidP="002B2E29">
      <w:pPr>
        <w:pStyle w:val="CM52"/>
        <w:numPr>
          <w:ilvl w:val="1"/>
          <w:numId w:val="47"/>
        </w:numPr>
        <w:jc w:val="both"/>
        <w:rPr>
          <w:rFonts w:ascii="Arial" w:hAnsi="Arial" w:cs="Arial"/>
          <w:sz w:val="22"/>
          <w:szCs w:val="22"/>
          <w:lang w:val="en-US" w:eastAsia="zh-CN"/>
        </w:rPr>
      </w:pPr>
      <w:r w:rsidRPr="000E14AF">
        <w:rPr>
          <w:rFonts w:ascii="Arial" w:hAnsi="Arial" w:cs="Arial"/>
          <w:i/>
          <w:sz w:val="22"/>
          <w:szCs w:val="22"/>
          <w:lang w:val="en-US" w:eastAsia="zh-CN"/>
        </w:rPr>
        <w:t>N</w:t>
      </w:r>
      <w:r w:rsidR="005B09B6" w:rsidRPr="000E14AF">
        <w:rPr>
          <w:rFonts w:ascii="Arial" w:hAnsi="Arial" w:cs="Arial"/>
          <w:i/>
          <w:sz w:val="22"/>
          <w:szCs w:val="22"/>
          <w:lang w:val="en-US" w:eastAsia="zh-CN"/>
        </w:rPr>
        <w:t>ews</w:t>
      </w:r>
      <w:r w:rsidRPr="000E14AF">
        <w:rPr>
          <w:rFonts w:ascii="Arial" w:hAnsi="Arial" w:cs="Arial"/>
          <w:sz w:val="22"/>
          <w:szCs w:val="22"/>
          <w:lang w:val="en-US" w:eastAsia="zh-CN"/>
        </w:rPr>
        <w:t xml:space="preserve">: This </w:t>
      </w:r>
      <w:r w:rsidR="001A5F6C" w:rsidRPr="000E14AF">
        <w:rPr>
          <w:rFonts w:ascii="Arial" w:hAnsi="Arial" w:cs="Arial"/>
          <w:sz w:val="22"/>
          <w:szCs w:val="22"/>
          <w:lang w:val="en-US" w:eastAsia="zh-CN"/>
        </w:rPr>
        <w:t>section</w:t>
      </w:r>
      <w:r w:rsidRPr="000E14AF">
        <w:rPr>
          <w:rFonts w:ascii="Arial" w:hAnsi="Arial" w:cs="Arial"/>
          <w:sz w:val="22"/>
          <w:szCs w:val="22"/>
          <w:lang w:val="en-US" w:eastAsia="zh-CN"/>
        </w:rPr>
        <w:t xml:space="preserve"> includes the recent news (also included in the dedicated </w:t>
      </w:r>
      <w:r w:rsidRPr="000E14AF">
        <w:rPr>
          <w:rFonts w:ascii="Arial" w:hAnsi="Arial" w:cs="Arial"/>
          <w:i/>
          <w:sz w:val="22"/>
          <w:szCs w:val="22"/>
          <w:lang w:val="en-US" w:eastAsia="zh-CN"/>
        </w:rPr>
        <w:t>News</w:t>
      </w:r>
      <w:r w:rsidRPr="000E14AF">
        <w:rPr>
          <w:rFonts w:ascii="Arial" w:hAnsi="Arial" w:cs="Arial"/>
          <w:sz w:val="22"/>
          <w:szCs w:val="22"/>
          <w:lang w:val="en-US" w:eastAsia="zh-CN"/>
        </w:rPr>
        <w:t xml:space="preserve"> section)</w:t>
      </w:r>
      <w:r w:rsidR="00DB7E57" w:rsidRPr="000E14AF">
        <w:rPr>
          <w:rFonts w:ascii="Arial" w:hAnsi="Arial" w:cs="Arial"/>
          <w:sz w:val="22"/>
          <w:szCs w:val="22"/>
          <w:lang w:val="en-US" w:eastAsia="zh-CN"/>
        </w:rPr>
        <w:t xml:space="preserve"> </w:t>
      </w:r>
      <w:r w:rsidRPr="000E14AF">
        <w:rPr>
          <w:rFonts w:ascii="Arial" w:hAnsi="Arial" w:cs="Arial"/>
          <w:sz w:val="22"/>
          <w:szCs w:val="22"/>
          <w:lang w:val="en-US" w:eastAsia="zh-CN"/>
        </w:rPr>
        <w:t>and the archive news related to the project activities</w:t>
      </w:r>
      <w:r w:rsidR="008E67C4">
        <w:rPr>
          <w:rFonts w:ascii="Arial" w:hAnsi="Arial" w:cs="Arial"/>
          <w:sz w:val="22"/>
          <w:szCs w:val="22"/>
          <w:lang w:val="en-US" w:eastAsia="zh-CN"/>
        </w:rPr>
        <w:t xml:space="preserve"> (figure 4)</w:t>
      </w:r>
      <w:r w:rsidRPr="000E14AF">
        <w:rPr>
          <w:rFonts w:ascii="Arial" w:hAnsi="Arial" w:cs="Arial"/>
          <w:sz w:val="22"/>
          <w:szCs w:val="22"/>
          <w:lang w:val="en-US" w:eastAsia="zh-CN"/>
        </w:rPr>
        <w:t>.</w:t>
      </w:r>
    </w:p>
    <w:p w:rsidR="0040036F" w:rsidRDefault="00681B60" w:rsidP="00971E8F">
      <w:pPr>
        <w:pStyle w:val="Default"/>
        <w:keepNext/>
        <w:jc w:val="center"/>
      </w:pPr>
      <w:r w:rsidRPr="005F27E0">
        <w:rPr>
          <w:lang w:val="en-US" w:eastAsia="zh-CN"/>
        </w:rPr>
        <w:lastRenderedPageBreak/>
        <w:pict>
          <v:shape id="_x0000_i1028" type="#_x0000_t75" style="width:453pt;height:347.25pt">
            <v:imagedata r:id="rId14" o:title=""/>
          </v:shape>
        </w:pict>
      </w:r>
    </w:p>
    <w:p w:rsidR="0040036F" w:rsidRPr="0040036F" w:rsidRDefault="0040036F" w:rsidP="00971E8F">
      <w:pPr>
        <w:pStyle w:val="Caption"/>
        <w:ind w:left="0" w:firstLine="0"/>
        <w:jc w:val="center"/>
        <w:rPr>
          <w:b/>
        </w:rPr>
      </w:pPr>
      <w:r w:rsidRPr="0040036F">
        <w:rPr>
          <w:b/>
        </w:rPr>
        <w:t xml:space="preserve">Figure </w:t>
      </w:r>
      <w:r w:rsidR="005F27E0" w:rsidRPr="0040036F">
        <w:rPr>
          <w:b/>
        </w:rPr>
        <w:fldChar w:fldCharType="begin"/>
      </w:r>
      <w:r w:rsidRPr="0040036F">
        <w:rPr>
          <w:b/>
        </w:rPr>
        <w:instrText xml:space="preserve"> SEQ Figure \* ARABIC </w:instrText>
      </w:r>
      <w:r w:rsidR="005F27E0" w:rsidRPr="0040036F">
        <w:rPr>
          <w:b/>
        </w:rPr>
        <w:fldChar w:fldCharType="separate"/>
      </w:r>
      <w:r w:rsidR="00F6558E">
        <w:rPr>
          <w:b/>
          <w:noProof/>
        </w:rPr>
        <w:t>4</w:t>
      </w:r>
      <w:r w:rsidR="005F27E0" w:rsidRPr="0040036F">
        <w:rPr>
          <w:b/>
        </w:rPr>
        <w:fldChar w:fldCharType="end"/>
      </w:r>
      <w:r>
        <w:rPr>
          <w:b/>
        </w:rPr>
        <w:t>. The “News” page of the TUMOR website</w:t>
      </w:r>
    </w:p>
    <w:p w:rsidR="008968B0" w:rsidRPr="008968B0" w:rsidRDefault="008968B0" w:rsidP="008968B0">
      <w:pPr>
        <w:pStyle w:val="Default"/>
        <w:rPr>
          <w:lang w:val="en-US" w:eastAsia="zh-CN"/>
        </w:rPr>
      </w:pPr>
    </w:p>
    <w:p w:rsidR="002B2E29" w:rsidRPr="000E14AF" w:rsidRDefault="002B2E29" w:rsidP="002B2E29">
      <w:pPr>
        <w:pStyle w:val="CM52"/>
        <w:numPr>
          <w:ilvl w:val="1"/>
          <w:numId w:val="47"/>
        </w:numPr>
        <w:jc w:val="both"/>
        <w:rPr>
          <w:rFonts w:ascii="Arial" w:hAnsi="Arial" w:cs="Arial"/>
          <w:sz w:val="22"/>
          <w:szCs w:val="22"/>
          <w:lang w:val="en-US" w:eastAsia="zh-CN"/>
        </w:rPr>
      </w:pPr>
      <w:r w:rsidRPr="000E14AF">
        <w:rPr>
          <w:rFonts w:ascii="Arial" w:hAnsi="Arial" w:cs="Arial"/>
          <w:i/>
          <w:sz w:val="22"/>
          <w:szCs w:val="22"/>
          <w:lang w:val="en-US" w:eastAsia="zh-CN"/>
        </w:rPr>
        <w:t>P</w:t>
      </w:r>
      <w:r w:rsidR="005B09B6" w:rsidRPr="000E14AF">
        <w:rPr>
          <w:rFonts w:ascii="Arial" w:hAnsi="Arial" w:cs="Arial"/>
          <w:i/>
          <w:sz w:val="22"/>
          <w:szCs w:val="22"/>
          <w:lang w:val="en-US" w:eastAsia="zh-CN"/>
        </w:rPr>
        <w:t>ublic deliverables</w:t>
      </w:r>
      <w:r w:rsidRPr="000E14AF">
        <w:rPr>
          <w:rFonts w:ascii="Arial" w:hAnsi="Arial" w:cs="Arial"/>
          <w:sz w:val="22"/>
          <w:szCs w:val="22"/>
          <w:lang w:val="en-US" w:eastAsia="zh-CN"/>
        </w:rPr>
        <w:t xml:space="preserve">: </w:t>
      </w:r>
      <w:r w:rsidR="000E14AF">
        <w:rPr>
          <w:rFonts w:ascii="Arial" w:hAnsi="Arial" w:cs="Arial"/>
          <w:sz w:val="22"/>
          <w:szCs w:val="22"/>
          <w:lang w:val="en-US" w:eastAsia="zh-CN"/>
        </w:rPr>
        <w:t xml:space="preserve">This sections lists </w:t>
      </w:r>
      <w:r w:rsidR="00771B94">
        <w:rPr>
          <w:rFonts w:ascii="Arial" w:hAnsi="Arial" w:cs="Arial"/>
          <w:sz w:val="22"/>
          <w:szCs w:val="22"/>
          <w:lang w:val="en-US" w:eastAsia="zh-CN"/>
        </w:rPr>
        <w:t xml:space="preserve">public-access </w:t>
      </w:r>
      <w:r w:rsidRPr="000E14AF">
        <w:rPr>
          <w:rFonts w:ascii="Arial" w:hAnsi="Arial" w:cs="Arial"/>
          <w:sz w:val="22"/>
          <w:szCs w:val="22"/>
          <w:lang w:val="en-US" w:eastAsia="zh-CN"/>
        </w:rPr>
        <w:t>project</w:t>
      </w:r>
      <w:r w:rsidR="00771B94">
        <w:rPr>
          <w:rFonts w:ascii="Arial" w:hAnsi="Arial" w:cs="Arial"/>
          <w:sz w:val="22"/>
          <w:szCs w:val="22"/>
          <w:lang w:val="en-US" w:eastAsia="zh-CN"/>
        </w:rPr>
        <w:t xml:space="preserve"> deliverables</w:t>
      </w:r>
      <w:r w:rsidRPr="000E14AF">
        <w:rPr>
          <w:rFonts w:ascii="Arial" w:hAnsi="Arial" w:cs="Arial"/>
          <w:sz w:val="22"/>
          <w:szCs w:val="22"/>
          <w:lang w:val="en-US" w:eastAsia="zh-CN"/>
        </w:rPr>
        <w:t>.</w:t>
      </w:r>
    </w:p>
    <w:p w:rsidR="002B2E29" w:rsidRPr="000E14AF" w:rsidRDefault="002B2E29" w:rsidP="002B2E29">
      <w:pPr>
        <w:pStyle w:val="CM52"/>
        <w:numPr>
          <w:ilvl w:val="1"/>
          <w:numId w:val="47"/>
        </w:numPr>
        <w:jc w:val="both"/>
        <w:rPr>
          <w:rFonts w:ascii="Arial" w:hAnsi="Arial" w:cs="Arial"/>
          <w:sz w:val="22"/>
          <w:szCs w:val="22"/>
          <w:lang w:val="en-US" w:eastAsia="zh-CN"/>
        </w:rPr>
      </w:pPr>
      <w:r w:rsidRPr="000E14AF">
        <w:rPr>
          <w:rFonts w:ascii="Arial" w:hAnsi="Arial" w:cs="Arial"/>
          <w:i/>
          <w:sz w:val="22"/>
          <w:szCs w:val="22"/>
          <w:lang w:val="en-US" w:eastAsia="zh-CN"/>
        </w:rPr>
        <w:t>Publications</w:t>
      </w:r>
      <w:r w:rsidRPr="000E14AF">
        <w:rPr>
          <w:rFonts w:ascii="Arial" w:hAnsi="Arial" w:cs="Arial"/>
          <w:sz w:val="22"/>
          <w:szCs w:val="22"/>
          <w:lang w:val="en-US" w:eastAsia="zh-CN"/>
        </w:rPr>
        <w:t>: Includes all other publication</w:t>
      </w:r>
      <w:r w:rsidR="000E14AF" w:rsidRPr="000E14AF">
        <w:rPr>
          <w:rFonts w:ascii="Arial" w:hAnsi="Arial" w:cs="Arial"/>
          <w:sz w:val="22"/>
          <w:szCs w:val="22"/>
          <w:lang w:val="en-US" w:eastAsia="zh-CN"/>
        </w:rPr>
        <w:t xml:space="preserve"> data</w:t>
      </w:r>
      <w:r w:rsidRPr="000E14AF">
        <w:rPr>
          <w:rFonts w:ascii="Arial" w:hAnsi="Arial" w:cs="Arial"/>
          <w:sz w:val="22"/>
          <w:szCs w:val="22"/>
          <w:lang w:val="en-US" w:eastAsia="zh-CN"/>
        </w:rPr>
        <w:t xml:space="preserve"> of the project, such as </w:t>
      </w:r>
      <w:r w:rsidR="005B09B6" w:rsidRPr="000E14AF">
        <w:rPr>
          <w:rFonts w:ascii="Arial" w:hAnsi="Arial" w:cs="Arial"/>
          <w:sz w:val="22"/>
          <w:szCs w:val="22"/>
          <w:lang w:val="en-US" w:eastAsia="zh-CN"/>
        </w:rPr>
        <w:t xml:space="preserve">articles and material from participation at events, presentation slides, keynote speeches, as well as published journal articles and conference proceedings. </w:t>
      </w:r>
    </w:p>
    <w:p w:rsidR="009047A2" w:rsidRDefault="00DB7E57" w:rsidP="002B2E29">
      <w:pPr>
        <w:pStyle w:val="CM52"/>
        <w:ind w:left="360"/>
        <w:rPr>
          <w:rFonts w:ascii="Arial" w:hAnsi="Arial" w:cs="Arial"/>
          <w:sz w:val="22"/>
          <w:szCs w:val="22"/>
          <w:lang w:val="en-US" w:eastAsia="zh-CN"/>
        </w:rPr>
      </w:pPr>
      <w:r>
        <w:rPr>
          <w:rFonts w:ascii="Arial" w:hAnsi="Arial" w:cs="Arial"/>
          <w:sz w:val="22"/>
          <w:szCs w:val="22"/>
          <w:lang w:val="en-US" w:eastAsia="zh-CN"/>
        </w:rPr>
        <w:t xml:space="preserve">Aiming </w:t>
      </w:r>
      <w:r w:rsidR="002B2E29">
        <w:rPr>
          <w:rFonts w:ascii="Arial" w:hAnsi="Arial" w:cs="Arial"/>
          <w:sz w:val="22"/>
          <w:szCs w:val="22"/>
          <w:lang w:val="en-US" w:eastAsia="zh-CN"/>
        </w:rPr>
        <w:t>at</w:t>
      </w:r>
      <w:r>
        <w:rPr>
          <w:rFonts w:ascii="Arial" w:hAnsi="Arial" w:cs="Arial"/>
          <w:sz w:val="22"/>
          <w:szCs w:val="22"/>
          <w:lang w:val="en-US" w:eastAsia="zh-CN"/>
        </w:rPr>
        <w:t xml:space="preserve"> reflect</w:t>
      </w:r>
      <w:r w:rsidR="002B2E29">
        <w:rPr>
          <w:rFonts w:ascii="Arial" w:hAnsi="Arial" w:cs="Arial"/>
          <w:sz w:val="22"/>
          <w:szCs w:val="22"/>
          <w:lang w:val="en-US" w:eastAsia="zh-CN"/>
        </w:rPr>
        <w:t>ing</w:t>
      </w:r>
      <w:r>
        <w:rPr>
          <w:rFonts w:ascii="Arial" w:hAnsi="Arial" w:cs="Arial"/>
          <w:sz w:val="22"/>
          <w:szCs w:val="22"/>
          <w:lang w:val="en-US" w:eastAsia="zh-CN"/>
        </w:rPr>
        <w:t xml:space="preserve"> the </w:t>
      </w:r>
      <w:r w:rsidR="002B2E29">
        <w:rPr>
          <w:rFonts w:ascii="Arial" w:hAnsi="Arial" w:cs="Arial"/>
          <w:sz w:val="22"/>
          <w:szCs w:val="22"/>
          <w:lang w:val="en-US" w:eastAsia="zh-CN"/>
        </w:rPr>
        <w:t xml:space="preserve">most </w:t>
      </w:r>
      <w:r>
        <w:rPr>
          <w:rFonts w:ascii="Arial" w:hAnsi="Arial" w:cs="Arial"/>
          <w:sz w:val="22"/>
          <w:szCs w:val="22"/>
          <w:lang w:val="en-US" w:eastAsia="zh-CN"/>
        </w:rPr>
        <w:t>current project status, this section will</w:t>
      </w:r>
      <w:r w:rsidR="004D4864" w:rsidRPr="000258EA">
        <w:rPr>
          <w:rFonts w:ascii="Arial" w:hAnsi="Arial" w:cs="Arial"/>
          <w:sz w:val="22"/>
          <w:szCs w:val="22"/>
          <w:lang w:val="en-US" w:eastAsia="zh-CN"/>
        </w:rPr>
        <w:t xml:space="preserve"> be continuously updated as new information becomes available.</w:t>
      </w:r>
      <w:r w:rsidR="005B09B6">
        <w:rPr>
          <w:rFonts w:ascii="Arial" w:hAnsi="Arial" w:cs="Arial"/>
          <w:sz w:val="22"/>
          <w:szCs w:val="22"/>
          <w:lang w:val="en-US" w:eastAsia="zh-CN"/>
        </w:rPr>
        <w:t xml:space="preserve"> </w:t>
      </w:r>
    </w:p>
    <w:p w:rsidR="006B4B0B" w:rsidRDefault="00DB7E57" w:rsidP="002B2E29">
      <w:pPr>
        <w:pStyle w:val="CM52"/>
        <w:numPr>
          <w:ilvl w:val="0"/>
          <w:numId w:val="47"/>
        </w:numPr>
        <w:jc w:val="both"/>
        <w:rPr>
          <w:rFonts w:ascii="Arial" w:hAnsi="Arial" w:cs="Arial"/>
          <w:sz w:val="22"/>
          <w:szCs w:val="22"/>
          <w:lang w:val="en-US" w:eastAsia="zh-CN"/>
        </w:rPr>
      </w:pPr>
      <w:r w:rsidRPr="002B2E29">
        <w:rPr>
          <w:rFonts w:ascii="Arial" w:hAnsi="Arial" w:cs="Arial"/>
          <w:i/>
          <w:sz w:val="22"/>
          <w:szCs w:val="22"/>
          <w:lang w:val="en-US" w:eastAsia="zh-CN"/>
        </w:rPr>
        <w:t>Useful links</w:t>
      </w:r>
      <w:r w:rsidRPr="002B2E29">
        <w:rPr>
          <w:rFonts w:ascii="Arial" w:hAnsi="Arial" w:cs="Arial"/>
          <w:sz w:val="22"/>
          <w:szCs w:val="22"/>
          <w:lang w:val="en-US" w:eastAsia="zh-CN"/>
        </w:rPr>
        <w:t xml:space="preserve">: </w:t>
      </w:r>
      <w:r w:rsidR="002B2E29" w:rsidRPr="002B2E29">
        <w:rPr>
          <w:rFonts w:ascii="Arial" w:hAnsi="Arial" w:cs="Arial"/>
          <w:sz w:val="22"/>
          <w:szCs w:val="22"/>
          <w:lang w:val="en-US" w:eastAsia="zh-CN"/>
        </w:rPr>
        <w:t>To add value and promote the dissemination of the project result, t</w:t>
      </w:r>
      <w:r w:rsidRPr="002B2E29">
        <w:rPr>
          <w:rFonts w:ascii="Arial" w:hAnsi="Arial" w:cs="Arial"/>
          <w:sz w:val="22"/>
          <w:szCs w:val="22"/>
          <w:lang w:val="en-US" w:eastAsia="zh-CN"/>
        </w:rPr>
        <w:t>his section includes links of the broader research community that the TUMOR project belongs to</w:t>
      </w:r>
      <w:r w:rsidR="002B2E29" w:rsidRPr="002B2E29">
        <w:rPr>
          <w:rFonts w:ascii="Arial" w:hAnsi="Arial" w:cs="Arial"/>
          <w:sz w:val="22"/>
          <w:szCs w:val="22"/>
          <w:lang w:val="en-US" w:eastAsia="zh-CN"/>
        </w:rPr>
        <w:t xml:space="preserve">, such as links to the </w:t>
      </w:r>
      <w:r w:rsidRPr="002B2E29">
        <w:rPr>
          <w:rFonts w:ascii="Arial" w:hAnsi="Arial" w:cs="Arial"/>
          <w:sz w:val="22"/>
          <w:szCs w:val="22"/>
          <w:lang w:val="en-US" w:eastAsia="zh-CN"/>
        </w:rPr>
        <w:t>CViT.org community</w:t>
      </w:r>
      <w:r w:rsidR="002B2E29" w:rsidRPr="002B2E29">
        <w:rPr>
          <w:rFonts w:ascii="Arial" w:hAnsi="Arial" w:cs="Arial"/>
          <w:sz w:val="22"/>
          <w:szCs w:val="22"/>
          <w:lang w:val="en-US" w:eastAsia="zh-CN"/>
        </w:rPr>
        <w:t xml:space="preserve">, </w:t>
      </w:r>
      <w:r w:rsidRPr="002B2E29">
        <w:rPr>
          <w:rFonts w:ascii="Arial" w:hAnsi="Arial" w:cs="Arial"/>
          <w:sz w:val="22"/>
          <w:szCs w:val="22"/>
          <w:lang w:val="en-US" w:eastAsia="zh-CN"/>
        </w:rPr>
        <w:t>the VPH initiative</w:t>
      </w:r>
      <w:r w:rsidR="00A15263">
        <w:rPr>
          <w:rFonts w:ascii="Arial" w:hAnsi="Arial" w:cs="Arial"/>
          <w:sz w:val="22"/>
          <w:szCs w:val="22"/>
          <w:lang w:val="en-US" w:eastAsia="zh-CN"/>
        </w:rPr>
        <w:t>, as well as to the ACGT and ContraCancrum projects</w:t>
      </w:r>
      <w:r w:rsidR="008E67C4">
        <w:rPr>
          <w:rFonts w:ascii="Arial" w:hAnsi="Arial" w:cs="Arial"/>
          <w:sz w:val="22"/>
          <w:szCs w:val="22"/>
          <w:lang w:val="en-US" w:eastAsia="zh-CN"/>
        </w:rPr>
        <w:t xml:space="preserve"> (figure 5)</w:t>
      </w:r>
      <w:r w:rsidRPr="002B2E29">
        <w:rPr>
          <w:rFonts w:ascii="Arial" w:hAnsi="Arial" w:cs="Arial"/>
          <w:sz w:val="22"/>
          <w:szCs w:val="22"/>
          <w:lang w:val="en-US" w:eastAsia="zh-CN"/>
        </w:rPr>
        <w:t>.</w:t>
      </w:r>
      <w:r w:rsidR="002B2E29" w:rsidRPr="002B2E29">
        <w:rPr>
          <w:rFonts w:ascii="Arial" w:hAnsi="Arial" w:cs="Arial"/>
          <w:sz w:val="22"/>
          <w:szCs w:val="22"/>
          <w:lang w:val="en-US" w:eastAsia="zh-CN"/>
        </w:rPr>
        <w:t xml:space="preserve"> </w:t>
      </w:r>
    </w:p>
    <w:p w:rsidR="00AA5D1B" w:rsidRDefault="00681B60" w:rsidP="00971E8F">
      <w:pPr>
        <w:pStyle w:val="Default"/>
        <w:keepNext/>
        <w:jc w:val="center"/>
      </w:pPr>
      <w:r w:rsidRPr="005F27E0">
        <w:rPr>
          <w:lang w:val="en-US" w:eastAsia="zh-CN"/>
        </w:rPr>
        <w:lastRenderedPageBreak/>
        <w:pict>
          <v:shape id="_x0000_i1029" type="#_x0000_t75" style="width:453pt;height:359.25pt">
            <v:imagedata r:id="rId15" o:title=""/>
          </v:shape>
        </w:pict>
      </w:r>
    </w:p>
    <w:p w:rsidR="0040036F" w:rsidRPr="00AA5D1B" w:rsidRDefault="00AA5D1B" w:rsidP="00971E8F">
      <w:pPr>
        <w:pStyle w:val="Caption"/>
        <w:ind w:left="0" w:firstLine="0"/>
        <w:jc w:val="center"/>
        <w:rPr>
          <w:b/>
        </w:rPr>
      </w:pPr>
      <w:r w:rsidRPr="00AA5D1B">
        <w:rPr>
          <w:b/>
        </w:rPr>
        <w:t xml:space="preserve">Figure </w:t>
      </w:r>
      <w:r w:rsidR="005F27E0" w:rsidRPr="00AA5D1B">
        <w:rPr>
          <w:b/>
        </w:rPr>
        <w:fldChar w:fldCharType="begin"/>
      </w:r>
      <w:r w:rsidRPr="00AA5D1B">
        <w:rPr>
          <w:b/>
        </w:rPr>
        <w:instrText xml:space="preserve"> SEQ Figure \* ARABIC </w:instrText>
      </w:r>
      <w:r w:rsidR="005F27E0" w:rsidRPr="00AA5D1B">
        <w:rPr>
          <w:b/>
        </w:rPr>
        <w:fldChar w:fldCharType="separate"/>
      </w:r>
      <w:r w:rsidR="00F6558E">
        <w:rPr>
          <w:b/>
          <w:noProof/>
        </w:rPr>
        <w:t>5</w:t>
      </w:r>
      <w:r w:rsidR="005F27E0" w:rsidRPr="00AA5D1B">
        <w:rPr>
          <w:b/>
        </w:rPr>
        <w:fldChar w:fldCharType="end"/>
      </w:r>
      <w:r>
        <w:rPr>
          <w:b/>
        </w:rPr>
        <w:t>. The “Useful Links” page of the TUMOR website</w:t>
      </w:r>
    </w:p>
    <w:p w:rsidR="009047A2" w:rsidRDefault="009047A2" w:rsidP="000258EA">
      <w:pPr>
        <w:pStyle w:val="CM52"/>
        <w:numPr>
          <w:ilvl w:val="0"/>
          <w:numId w:val="47"/>
        </w:numPr>
        <w:jc w:val="both"/>
        <w:rPr>
          <w:rFonts w:ascii="Arial" w:hAnsi="Arial" w:cs="Arial"/>
          <w:sz w:val="22"/>
          <w:szCs w:val="22"/>
          <w:lang w:val="en-US" w:eastAsia="zh-CN"/>
        </w:rPr>
      </w:pPr>
      <w:r w:rsidRPr="000258EA">
        <w:rPr>
          <w:rFonts w:ascii="Arial" w:hAnsi="Arial" w:cs="Arial"/>
          <w:i/>
          <w:sz w:val="22"/>
          <w:szCs w:val="22"/>
          <w:lang w:val="en-US" w:eastAsia="zh-CN"/>
        </w:rPr>
        <w:t>Contact</w:t>
      </w:r>
      <w:r w:rsidRPr="000258EA">
        <w:rPr>
          <w:rFonts w:ascii="Arial" w:hAnsi="Arial" w:cs="Arial"/>
          <w:sz w:val="22"/>
          <w:szCs w:val="22"/>
          <w:lang w:val="en-US" w:eastAsia="zh-CN"/>
        </w:rPr>
        <w:t xml:space="preserve">: </w:t>
      </w:r>
      <w:r w:rsidR="000E14AF">
        <w:rPr>
          <w:rFonts w:ascii="Arial" w:hAnsi="Arial" w:cs="Arial"/>
          <w:sz w:val="22"/>
          <w:szCs w:val="22"/>
          <w:lang w:val="en-US" w:eastAsia="zh-CN"/>
        </w:rPr>
        <w:t xml:space="preserve">In this </w:t>
      </w:r>
      <w:r w:rsidR="00107718">
        <w:rPr>
          <w:rFonts w:ascii="Arial" w:hAnsi="Arial" w:cs="Arial"/>
          <w:sz w:val="22"/>
          <w:szCs w:val="22"/>
          <w:lang w:val="en-US" w:eastAsia="zh-CN"/>
        </w:rPr>
        <w:t xml:space="preserve">section </w:t>
      </w:r>
      <w:r w:rsidR="000E14AF">
        <w:rPr>
          <w:rFonts w:ascii="Arial" w:hAnsi="Arial" w:cs="Arial"/>
          <w:sz w:val="22"/>
          <w:szCs w:val="22"/>
          <w:lang w:val="en-US" w:eastAsia="zh-CN"/>
        </w:rPr>
        <w:t xml:space="preserve">contact </w:t>
      </w:r>
      <w:r w:rsidR="004D4864" w:rsidRPr="000258EA">
        <w:rPr>
          <w:rFonts w:ascii="Arial" w:hAnsi="Arial" w:cs="Arial"/>
          <w:sz w:val="22"/>
          <w:szCs w:val="22"/>
          <w:lang w:val="en-US" w:eastAsia="zh-CN"/>
        </w:rPr>
        <w:t>information</w:t>
      </w:r>
      <w:r w:rsidR="000E14AF">
        <w:rPr>
          <w:rFonts w:ascii="Arial" w:hAnsi="Arial" w:cs="Arial"/>
          <w:sz w:val="22"/>
          <w:szCs w:val="22"/>
          <w:lang w:val="en-US" w:eastAsia="zh-CN"/>
        </w:rPr>
        <w:t xml:space="preserve"> related to the TUMOR project can be found</w:t>
      </w:r>
      <w:r w:rsidR="008E67C4">
        <w:rPr>
          <w:rFonts w:ascii="Arial" w:hAnsi="Arial" w:cs="Arial"/>
          <w:sz w:val="22"/>
          <w:szCs w:val="22"/>
          <w:lang w:val="en-US" w:eastAsia="zh-CN"/>
        </w:rPr>
        <w:t xml:space="preserve"> (figure 6)</w:t>
      </w:r>
      <w:r w:rsidR="00072B72" w:rsidRPr="000258EA">
        <w:rPr>
          <w:rFonts w:ascii="Arial" w:hAnsi="Arial" w:cs="Arial"/>
          <w:sz w:val="22"/>
          <w:szCs w:val="22"/>
          <w:lang w:val="en-US" w:eastAsia="zh-CN"/>
        </w:rPr>
        <w:t>.</w:t>
      </w:r>
    </w:p>
    <w:p w:rsidR="0009279E" w:rsidRDefault="00681B60" w:rsidP="00971E8F">
      <w:pPr>
        <w:pStyle w:val="Default"/>
        <w:keepNext/>
        <w:jc w:val="center"/>
      </w:pPr>
      <w:r w:rsidRPr="005F27E0">
        <w:rPr>
          <w:lang w:val="en-US" w:eastAsia="zh-CN"/>
        </w:rPr>
        <w:lastRenderedPageBreak/>
        <w:pict>
          <v:shape id="_x0000_i1030" type="#_x0000_t75" style="width:453.75pt;height:480pt">
            <v:imagedata r:id="rId16" o:title=""/>
          </v:shape>
        </w:pict>
      </w:r>
    </w:p>
    <w:p w:rsidR="00AA5D1B" w:rsidRPr="0009279E" w:rsidRDefault="0009279E" w:rsidP="00971E8F">
      <w:pPr>
        <w:pStyle w:val="Caption"/>
        <w:ind w:left="0" w:firstLine="0"/>
        <w:jc w:val="center"/>
        <w:rPr>
          <w:b/>
        </w:rPr>
      </w:pPr>
      <w:r w:rsidRPr="0009279E">
        <w:rPr>
          <w:b/>
        </w:rPr>
        <w:t xml:space="preserve">Figure </w:t>
      </w:r>
      <w:r w:rsidR="005F27E0" w:rsidRPr="0009279E">
        <w:rPr>
          <w:b/>
        </w:rPr>
        <w:fldChar w:fldCharType="begin"/>
      </w:r>
      <w:r w:rsidRPr="0009279E">
        <w:rPr>
          <w:b/>
        </w:rPr>
        <w:instrText xml:space="preserve"> SEQ Figure \* ARABIC </w:instrText>
      </w:r>
      <w:r w:rsidR="005F27E0" w:rsidRPr="0009279E">
        <w:rPr>
          <w:b/>
        </w:rPr>
        <w:fldChar w:fldCharType="separate"/>
      </w:r>
      <w:r w:rsidR="00F6558E">
        <w:rPr>
          <w:b/>
          <w:noProof/>
        </w:rPr>
        <w:t>6</w:t>
      </w:r>
      <w:r w:rsidR="005F27E0" w:rsidRPr="0009279E">
        <w:rPr>
          <w:b/>
        </w:rPr>
        <w:fldChar w:fldCharType="end"/>
      </w:r>
      <w:r>
        <w:rPr>
          <w:b/>
        </w:rPr>
        <w:t>.  The “Contact” page</w:t>
      </w:r>
    </w:p>
    <w:p w:rsidR="004D4864" w:rsidRDefault="004D4864" w:rsidP="000258EA">
      <w:pPr>
        <w:pStyle w:val="CM52"/>
        <w:numPr>
          <w:ilvl w:val="0"/>
          <w:numId w:val="47"/>
        </w:numPr>
        <w:jc w:val="both"/>
        <w:rPr>
          <w:rFonts w:ascii="Arial" w:hAnsi="Arial" w:cs="Arial"/>
          <w:sz w:val="22"/>
          <w:szCs w:val="22"/>
          <w:lang w:val="en-US" w:eastAsia="zh-CN"/>
        </w:rPr>
      </w:pPr>
      <w:r w:rsidRPr="000258EA">
        <w:rPr>
          <w:rFonts w:ascii="Arial" w:hAnsi="Arial" w:cs="Arial"/>
          <w:i/>
          <w:sz w:val="22"/>
          <w:szCs w:val="22"/>
          <w:lang w:val="en-US" w:eastAsia="zh-CN"/>
        </w:rPr>
        <w:t>News</w:t>
      </w:r>
      <w:r w:rsidR="004B61B7">
        <w:rPr>
          <w:rFonts w:ascii="Arial" w:hAnsi="Arial" w:cs="Arial"/>
          <w:i/>
          <w:sz w:val="22"/>
          <w:szCs w:val="22"/>
          <w:lang w:val="en-US" w:eastAsia="zh-CN"/>
        </w:rPr>
        <w:t xml:space="preserve"> - Announcements</w:t>
      </w:r>
      <w:r w:rsidRPr="000258EA">
        <w:rPr>
          <w:rFonts w:ascii="Arial" w:hAnsi="Arial" w:cs="Arial"/>
          <w:sz w:val="22"/>
          <w:szCs w:val="22"/>
          <w:lang w:val="en-US" w:eastAsia="zh-CN"/>
        </w:rPr>
        <w:t>: This section</w:t>
      </w:r>
      <w:r w:rsidR="007D2ADD">
        <w:rPr>
          <w:rFonts w:ascii="Arial" w:hAnsi="Arial" w:cs="Arial"/>
          <w:sz w:val="22"/>
          <w:szCs w:val="22"/>
          <w:lang w:val="en-US" w:eastAsia="zh-CN"/>
        </w:rPr>
        <w:t>, placed in the right side of each page of the website,</w:t>
      </w:r>
      <w:r w:rsidRPr="000258EA">
        <w:rPr>
          <w:rFonts w:ascii="Arial" w:hAnsi="Arial" w:cs="Arial"/>
          <w:sz w:val="22"/>
          <w:szCs w:val="22"/>
          <w:lang w:val="en-US" w:eastAsia="zh-CN"/>
        </w:rPr>
        <w:t xml:space="preserve"> </w:t>
      </w:r>
      <w:r w:rsidR="00771B94">
        <w:rPr>
          <w:rFonts w:ascii="Arial" w:hAnsi="Arial" w:cs="Arial"/>
          <w:sz w:val="22"/>
          <w:szCs w:val="22"/>
          <w:lang w:val="en-US" w:eastAsia="zh-CN"/>
        </w:rPr>
        <w:t>presents</w:t>
      </w:r>
      <w:r w:rsidRPr="000258EA">
        <w:rPr>
          <w:rFonts w:ascii="Arial" w:hAnsi="Arial" w:cs="Arial"/>
          <w:sz w:val="22"/>
          <w:szCs w:val="22"/>
          <w:lang w:val="en-US" w:eastAsia="zh-CN"/>
        </w:rPr>
        <w:t xml:space="preserve"> news and announcements </w:t>
      </w:r>
      <w:r w:rsidR="00771B94">
        <w:rPr>
          <w:rFonts w:ascii="Arial" w:hAnsi="Arial" w:cs="Arial"/>
          <w:sz w:val="22"/>
          <w:szCs w:val="22"/>
          <w:lang w:val="en-US" w:eastAsia="zh-CN"/>
        </w:rPr>
        <w:t>related to</w:t>
      </w:r>
      <w:r w:rsidRPr="000258EA">
        <w:rPr>
          <w:rFonts w:ascii="Arial" w:hAnsi="Arial" w:cs="Arial"/>
          <w:sz w:val="22"/>
          <w:szCs w:val="22"/>
          <w:lang w:val="en-US" w:eastAsia="zh-CN"/>
        </w:rPr>
        <w:t xml:space="preserve"> the project. Similarly to the documents section, this section will also be updated regularly.</w:t>
      </w:r>
    </w:p>
    <w:p w:rsidR="00211422" w:rsidRDefault="00F34771" w:rsidP="00211422">
      <w:pPr>
        <w:pStyle w:val="maintext"/>
        <w:rPr>
          <w:rFonts w:ascii="Arial" w:hAnsi="Arial" w:cs="Arial"/>
          <w:sz w:val="22"/>
          <w:szCs w:val="22"/>
          <w:lang w:val="en-US" w:eastAsia="zh-CN"/>
        </w:rPr>
      </w:pPr>
      <w:r w:rsidRPr="00CD7DB3">
        <w:rPr>
          <w:rFonts w:ascii="Arial" w:hAnsi="Arial" w:cs="Arial"/>
          <w:i/>
          <w:sz w:val="22"/>
          <w:szCs w:val="22"/>
          <w:lang w:val="en-US" w:eastAsia="zh-CN"/>
        </w:rPr>
        <w:t>EC funding</w:t>
      </w:r>
      <w:r w:rsidRPr="00CD7DB3">
        <w:rPr>
          <w:rFonts w:ascii="Arial" w:hAnsi="Arial" w:cs="Arial"/>
          <w:sz w:val="22"/>
          <w:szCs w:val="22"/>
          <w:lang w:val="en-US" w:eastAsia="zh-CN"/>
        </w:rPr>
        <w:t xml:space="preserve">: </w:t>
      </w:r>
      <w:r w:rsidR="00771B94">
        <w:rPr>
          <w:rFonts w:ascii="Arial" w:hAnsi="Arial" w:cs="Arial"/>
          <w:sz w:val="22"/>
          <w:szCs w:val="22"/>
          <w:lang w:val="en-US" w:eastAsia="zh-CN"/>
        </w:rPr>
        <w:t>A</w:t>
      </w:r>
      <w:r w:rsidRPr="00CD7DB3">
        <w:rPr>
          <w:rFonts w:ascii="Arial" w:hAnsi="Arial" w:cs="Arial"/>
          <w:sz w:val="22"/>
          <w:szCs w:val="22"/>
          <w:lang w:val="en-US" w:eastAsia="zh-CN"/>
        </w:rPr>
        <w:t xml:space="preserve"> clear acknowledgment to the provided EC funding has been included in all pages of the website, </w:t>
      </w:r>
      <w:r w:rsidR="00CD7DB3" w:rsidRPr="00CD7DB3">
        <w:rPr>
          <w:rFonts w:ascii="Arial" w:hAnsi="Arial" w:cs="Arial"/>
          <w:sz w:val="22"/>
          <w:szCs w:val="22"/>
          <w:lang w:val="en-US" w:eastAsia="zh-CN"/>
        </w:rPr>
        <w:t>th</w:t>
      </w:r>
      <w:r w:rsidR="00771B94">
        <w:rPr>
          <w:rFonts w:ascii="Arial" w:hAnsi="Arial" w:cs="Arial"/>
          <w:sz w:val="22"/>
          <w:szCs w:val="22"/>
          <w:lang w:val="en-US" w:eastAsia="zh-CN"/>
        </w:rPr>
        <w:t>r</w:t>
      </w:r>
      <w:r w:rsidR="00CD7DB3" w:rsidRPr="00CD7DB3">
        <w:rPr>
          <w:rFonts w:ascii="Arial" w:hAnsi="Arial" w:cs="Arial"/>
          <w:sz w:val="22"/>
          <w:szCs w:val="22"/>
          <w:lang w:val="en-US" w:eastAsia="zh-CN"/>
        </w:rPr>
        <w:t>ough the following disclaimer</w:t>
      </w:r>
      <w:r w:rsidR="008E67C4">
        <w:rPr>
          <w:rFonts w:ascii="Arial" w:hAnsi="Arial" w:cs="Arial"/>
          <w:sz w:val="22"/>
          <w:szCs w:val="22"/>
          <w:lang w:val="en-US" w:eastAsia="zh-CN"/>
        </w:rPr>
        <w:t xml:space="preserve"> (figure 7)</w:t>
      </w:r>
      <w:r w:rsidR="00CD7DB3" w:rsidRPr="00CD7DB3">
        <w:rPr>
          <w:rFonts w:ascii="Arial" w:hAnsi="Arial" w:cs="Arial"/>
          <w:sz w:val="22"/>
          <w:szCs w:val="22"/>
          <w:lang w:val="en-US" w:eastAsia="zh-CN"/>
        </w:rPr>
        <w:t xml:space="preserve">: </w:t>
      </w:r>
    </w:p>
    <w:p w:rsidR="00F34771" w:rsidRDefault="00211422" w:rsidP="00211422">
      <w:pPr>
        <w:pStyle w:val="maintext"/>
        <w:rPr>
          <w:rFonts w:ascii="Arial" w:hAnsi="Arial" w:cs="Arial"/>
          <w:sz w:val="22"/>
          <w:szCs w:val="22"/>
          <w:lang w:val="en-US" w:eastAsia="zh-CN"/>
        </w:rPr>
      </w:pPr>
      <w:r>
        <w:rPr>
          <w:rFonts w:ascii="Arial" w:hAnsi="Arial" w:cs="Arial"/>
          <w:sz w:val="22"/>
          <w:szCs w:val="22"/>
          <w:lang w:val="en-US" w:eastAsia="zh-CN"/>
        </w:rPr>
        <w:t>“</w:t>
      </w:r>
      <w:r w:rsidRPr="00771B94">
        <w:rPr>
          <w:i/>
          <w:lang w:val="en-GB"/>
        </w:rPr>
        <w:t xml:space="preserve">This project is partially funded by the European </w:t>
      </w:r>
      <w:r w:rsidR="00771B94">
        <w:rPr>
          <w:i/>
          <w:lang w:val="en-US"/>
        </w:rPr>
        <w:t>C</w:t>
      </w:r>
      <w:r w:rsidRPr="00771B94">
        <w:rPr>
          <w:i/>
          <w:lang w:val="en-GB"/>
        </w:rPr>
        <w:t xml:space="preserve">ommission under the seventh framework programme. </w:t>
      </w:r>
      <w:r w:rsidRPr="004D16BF">
        <w:rPr>
          <w:i/>
          <w:lang w:val="en-GB"/>
        </w:rPr>
        <w:t>The content of this web site is the sol</w:t>
      </w:r>
      <w:r w:rsidR="004D16BF" w:rsidRPr="004D16BF">
        <w:rPr>
          <w:i/>
          <w:lang w:val="en-GB"/>
        </w:rPr>
        <w:t>e respons</w:t>
      </w:r>
      <w:r w:rsidR="004D16BF">
        <w:rPr>
          <w:i/>
          <w:lang w:val="en-US"/>
        </w:rPr>
        <w:t>i</w:t>
      </w:r>
      <w:r w:rsidRPr="004D16BF">
        <w:rPr>
          <w:i/>
          <w:lang w:val="en-GB"/>
        </w:rPr>
        <w:t xml:space="preserve">bility of the project partners and in no way represents the view of the European </w:t>
      </w:r>
      <w:r w:rsidR="00771B94">
        <w:rPr>
          <w:i/>
          <w:lang w:val="en-GB"/>
        </w:rPr>
        <w:t>C</w:t>
      </w:r>
      <w:r w:rsidRPr="004D16BF">
        <w:rPr>
          <w:i/>
          <w:lang w:val="en-GB"/>
        </w:rPr>
        <w:t>ommission or its services. Project Identifier: FP7-</w:t>
      </w:r>
      <w:smartTag w:uri="urn:schemas-microsoft-com:office:smarttags" w:element="metricconverter">
        <w:smartTagPr>
          <w:attr w:name="ProductID" w:val="247754 ”"/>
        </w:smartTagPr>
        <w:r w:rsidRPr="004D16BF">
          <w:rPr>
            <w:i/>
            <w:lang w:val="en-GB"/>
          </w:rPr>
          <w:t xml:space="preserve">247754 </w:t>
        </w:r>
        <w:r w:rsidR="00CD7DB3" w:rsidRPr="00CD7DB3">
          <w:rPr>
            <w:rFonts w:ascii="Arial" w:hAnsi="Arial" w:cs="Arial"/>
            <w:sz w:val="22"/>
            <w:szCs w:val="22"/>
            <w:lang w:val="en-US" w:eastAsia="zh-CN"/>
          </w:rPr>
          <w:t>”</w:t>
        </w:r>
      </w:smartTag>
      <w:r w:rsidR="00CD7DB3" w:rsidRPr="00CD7DB3">
        <w:rPr>
          <w:rFonts w:ascii="Arial" w:hAnsi="Arial" w:cs="Arial"/>
          <w:sz w:val="22"/>
          <w:szCs w:val="22"/>
          <w:lang w:val="en-US" w:eastAsia="zh-CN"/>
        </w:rPr>
        <w:t>.</w:t>
      </w:r>
    </w:p>
    <w:p w:rsidR="00F6558E" w:rsidRDefault="00681B60" w:rsidP="00971E8F">
      <w:pPr>
        <w:pStyle w:val="maintext"/>
        <w:keepNext/>
        <w:jc w:val="center"/>
      </w:pPr>
      <w:r w:rsidRPr="005F27E0">
        <w:rPr>
          <w:lang w:val="en-GB"/>
        </w:rPr>
        <w:lastRenderedPageBreak/>
        <w:pict>
          <v:shape id="_x0000_i1031" type="#_x0000_t75" style="width:453pt;height:346.5pt">
            <v:imagedata r:id="rId17" o:title=""/>
          </v:shape>
        </w:pict>
      </w:r>
    </w:p>
    <w:p w:rsidR="00FC0822" w:rsidRPr="00FC0822" w:rsidRDefault="00F6558E" w:rsidP="00971E8F">
      <w:pPr>
        <w:pStyle w:val="Caption"/>
        <w:ind w:left="0" w:hanging="50"/>
        <w:jc w:val="center"/>
        <w:rPr>
          <w:b/>
        </w:rPr>
      </w:pPr>
      <w:r w:rsidRPr="00F6558E">
        <w:rPr>
          <w:b/>
        </w:rPr>
        <w:t xml:space="preserve">Figure </w:t>
      </w:r>
      <w:r w:rsidR="005F27E0" w:rsidRPr="00F6558E">
        <w:rPr>
          <w:b/>
        </w:rPr>
        <w:fldChar w:fldCharType="begin"/>
      </w:r>
      <w:r w:rsidRPr="00F6558E">
        <w:rPr>
          <w:b/>
        </w:rPr>
        <w:instrText xml:space="preserve"> SEQ Figure \* ARABIC </w:instrText>
      </w:r>
      <w:r w:rsidR="005F27E0" w:rsidRPr="00F6558E">
        <w:rPr>
          <w:b/>
        </w:rPr>
        <w:fldChar w:fldCharType="separate"/>
      </w:r>
      <w:r w:rsidRPr="00F6558E">
        <w:rPr>
          <w:b/>
        </w:rPr>
        <w:t>7</w:t>
      </w:r>
      <w:r w:rsidR="005F27E0" w:rsidRPr="00F6558E">
        <w:rPr>
          <w:b/>
        </w:rPr>
        <w:fldChar w:fldCharType="end"/>
      </w:r>
      <w:r>
        <w:rPr>
          <w:b/>
        </w:rPr>
        <w:t>. The “Disclaimer” page of the TUMOR website.</w:t>
      </w:r>
    </w:p>
    <w:p w:rsidR="00111557" w:rsidRDefault="00111557" w:rsidP="00517546">
      <w:pPr>
        <w:pStyle w:val="Header1"/>
        <w:numPr>
          <w:ilvl w:val="0"/>
          <w:numId w:val="0"/>
        </w:numPr>
        <w:ind w:left="540"/>
        <w:jc w:val="both"/>
        <w:rPr>
          <w:rFonts w:cs="Arial"/>
          <w:b w:val="0"/>
          <w:sz w:val="22"/>
          <w:szCs w:val="22"/>
          <w:lang w:val="en-US" w:eastAsia="zh-CN"/>
        </w:rPr>
      </w:pPr>
    </w:p>
    <w:p w:rsidR="006B20A0" w:rsidRPr="006B20A0" w:rsidRDefault="00CD7DB3" w:rsidP="006B20A0">
      <w:pPr>
        <w:pStyle w:val="Header1"/>
      </w:pPr>
      <w:r>
        <w:br w:type="page"/>
      </w:r>
      <w:bookmarkStart w:id="5" w:name="_Toc267901037"/>
      <w:r w:rsidR="006B20A0" w:rsidRPr="006B20A0">
        <w:lastRenderedPageBreak/>
        <w:t>References</w:t>
      </w:r>
      <w:bookmarkEnd w:id="5"/>
    </w:p>
    <w:p w:rsidR="006B20A0" w:rsidRDefault="003978DE" w:rsidP="007523DF">
      <w:pPr>
        <w:rPr>
          <w:rFonts w:ascii="Arial" w:hAnsi="Arial" w:cs="Arial"/>
          <w:szCs w:val="22"/>
          <w:lang w:val="en-US" w:eastAsia="zh-CN"/>
        </w:rPr>
      </w:pPr>
      <w:r w:rsidRPr="007523DF">
        <w:rPr>
          <w:rFonts w:ascii="Arial" w:hAnsi="Arial" w:cs="Arial"/>
          <w:szCs w:val="22"/>
          <w:lang w:val="en-US" w:eastAsia="zh-CN"/>
        </w:rPr>
        <w:t>[1] W3C markup validation service, http://validator.w3.org/, retrieved on 25 June 2010.</w:t>
      </w:r>
    </w:p>
    <w:p w:rsidR="003016B0" w:rsidRPr="003016B0" w:rsidRDefault="003016B0" w:rsidP="007523DF">
      <w:pPr>
        <w:rPr>
          <w:rFonts w:ascii="Arial" w:hAnsi="Arial" w:cs="Arial"/>
          <w:szCs w:val="22"/>
          <w:lang w:val="en-US" w:eastAsia="zh-CN"/>
        </w:rPr>
      </w:pPr>
      <w:r>
        <w:rPr>
          <w:rFonts w:ascii="Arial" w:hAnsi="Arial" w:cs="Arial"/>
          <w:szCs w:val="22"/>
          <w:lang w:val="en-US" w:eastAsia="zh-CN"/>
        </w:rPr>
        <w:t xml:space="preserve">[2] W3C CSS validation service,  </w:t>
      </w:r>
      <w:r w:rsidRPr="003016B0">
        <w:rPr>
          <w:rFonts w:ascii="Arial" w:hAnsi="Arial" w:cs="Arial"/>
          <w:szCs w:val="22"/>
          <w:lang w:val="en-US" w:eastAsia="zh-CN"/>
        </w:rPr>
        <w:t>http://jigsaw.w3.org/css-validator/</w:t>
      </w:r>
      <w:r>
        <w:rPr>
          <w:rFonts w:ascii="Arial" w:hAnsi="Arial" w:cs="Arial"/>
          <w:szCs w:val="22"/>
          <w:lang w:val="en-US" w:eastAsia="zh-CN"/>
        </w:rPr>
        <w:t xml:space="preserve">, </w:t>
      </w:r>
      <w:r w:rsidRPr="007523DF">
        <w:rPr>
          <w:rFonts w:ascii="Arial" w:hAnsi="Arial" w:cs="Arial"/>
          <w:szCs w:val="22"/>
          <w:lang w:val="en-US" w:eastAsia="zh-CN"/>
        </w:rPr>
        <w:t>retrieved on 25 June 2010.</w:t>
      </w:r>
    </w:p>
    <w:p w:rsidR="003016B0" w:rsidRPr="003016B0" w:rsidRDefault="003016B0" w:rsidP="007523DF">
      <w:pPr>
        <w:rPr>
          <w:rFonts w:ascii="Arial" w:hAnsi="Arial" w:cs="Arial"/>
          <w:szCs w:val="22"/>
          <w:lang w:val="en-US" w:eastAsia="zh-CN"/>
        </w:rPr>
      </w:pPr>
      <w:r>
        <w:rPr>
          <w:rFonts w:ascii="Arial" w:hAnsi="Arial" w:cs="Arial"/>
          <w:szCs w:val="22"/>
          <w:lang w:val="en-US" w:eastAsia="zh-CN"/>
        </w:rPr>
        <w:t xml:space="preserve">[3] AccessColor analyzer, </w:t>
      </w:r>
      <w:r w:rsidRPr="003016B0">
        <w:rPr>
          <w:rFonts w:ascii="Arial" w:hAnsi="Arial" w:cs="Arial"/>
          <w:szCs w:val="22"/>
          <w:lang w:val="en-US" w:eastAsia="zh-CN"/>
        </w:rPr>
        <w:t>http://www.accesskeys.org/tools/color-contrast.html</w:t>
      </w:r>
    </w:p>
    <w:sectPr w:rsidR="003016B0" w:rsidRPr="003016B0" w:rsidSect="00A71E75">
      <w:headerReference w:type="default" r:id="rId18"/>
      <w:footerReference w:type="default" r:id="rId19"/>
      <w:headerReference w:type="first" r:id="rId20"/>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2CC4" w:rsidRDefault="00A12CC4">
      <w:r>
        <w:separator/>
      </w:r>
    </w:p>
  </w:endnote>
  <w:endnote w:type="continuationSeparator" w:id="0">
    <w:p w:rsidR="00A12CC4" w:rsidRDefault="00A12C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Serif">
    <w:altName w:val="Times New Roman"/>
    <w:panose1 w:val="00000000000000000000"/>
    <w:charset w:val="00"/>
    <w:family w:val="roman"/>
    <w:notTrueType/>
    <w:pitch w:val="variable"/>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Times">
    <w:panose1 w:val="02020603060405020304"/>
    <w:charset w:val="00"/>
    <w:family w:val="roman"/>
    <w:pitch w:val="variable"/>
    <w:sig w:usb0="00000007" w:usb1="00000000" w:usb2="00000000" w:usb3="00000000" w:csb0="00000093" w:csb1="00000000"/>
  </w:font>
  <w:font w:name="Helvetica">
    <w:panose1 w:val="020B0604020202030204"/>
    <w:charset w:val="00"/>
    <w:family w:val="swiss"/>
    <w:pitch w:val="variable"/>
    <w:sig w:usb0="00000007" w:usb1="00000000" w:usb2="00000000" w:usb3="00000000" w:csb0="00000093" w:csb1="00000000"/>
  </w:font>
  <w:font w:name="Arial Black">
    <w:panose1 w:val="020B0A0402010202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A1"/>
    <w:family w:val="roman"/>
    <w:pitch w:val="variable"/>
    <w:sig w:usb0="00000287" w:usb1="00000000" w:usb2="00000000" w:usb3="00000000" w:csb0="0000009F" w:csb1="00000000"/>
  </w:font>
  <w:font w:name="Tahoma">
    <w:panose1 w:val="020B0604030504040204"/>
    <w:charset w:val="A1"/>
    <w:family w:val="swiss"/>
    <w:pitch w:val="variable"/>
    <w:sig w:usb0="61002A87" w:usb1="80000000" w:usb2="00000008" w:usb3="00000000" w:csb0="000101FF" w:csb1="00000000"/>
  </w:font>
  <w:font w:name="Verdana">
    <w:panose1 w:val="020B0604030504040204"/>
    <w:charset w:val="A1"/>
    <w:family w:val="swiss"/>
    <w:pitch w:val="variable"/>
    <w:sig w:usb0="20000287" w:usb1="00000000" w:usb2="00000000" w:usb3="00000000" w:csb0="0000019F" w:csb1="00000000"/>
  </w:font>
  <w:font w:name="Calibri">
    <w:panose1 w:val="020F0502020204030204"/>
    <w:charset w:val="A1"/>
    <w:family w:val="swiss"/>
    <w:pitch w:val="variable"/>
    <w:sig w:usb0="A00002EF" w:usb1="4000207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94D" w:rsidRPr="00265E96" w:rsidRDefault="005F27E0" w:rsidP="00EE1EFE">
    <w:pPr>
      <w:pStyle w:val="Footer"/>
      <w:pBdr>
        <w:top w:val="single" w:sz="4" w:space="1" w:color="auto"/>
      </w:pBdr>
      <w:rPr>
        <w:sz w:val="20"/>
      </w:rPr>
    </w:pPr>
    <w:r>
      <w:rPr>
        <w:sz w:val="20"/>
      </w:rPr>
      <w:fldChar w:fldCharType="begin"/>
    </w:r>
    <w:r w:rsidR="00A0094D">
      <w:rPr>
        <w:sz w:val="20"/>
      </w:rPr>
      <w:instrText xml:space="preserve"> DATE \@ "dd/MM/yyyy" </w:instrText>
    </w:r>
    <w:r>
      <w:rPr>
        <w:sz w:val="20"/>
      </w:rPr>
      <w:fldChar w:fldCharType="separate"/>
    </w:r>
    <w:r w:rsidR="00681B60">
      <w:rPr>
        <w:noProof/>
        <w:sz w:val="20"/>
      </w:rPr>
      <w:t>03/08/2010</w:t>
    </w:r>
    <w:r>
      <w:rPr>
        <w:sz w:val="20"/>
      </w:rPr>
      <w:fldChar w:fldCharType="end"/>
    </w:r>
    <w:r w:rsidR="00A0094D" w:rsidRPr="00265E96">
      <w:rPr>
        <w:sz w:val="20"/>
      </w:rPr>
      <w:tab/>
    </w:r>
    <w:r w:rsidR="00A0094D" w:rsidRPr="00265E96">
      <w:rPr>
        <w:sz w:val="20"/>
      </w:rPr>
      <w:tab/>
    </w:r>
    <w:r w:rsidR="00A0094D" w:rsidRPr="00265E96">
      <w:rPr>
        <w:snapToGrid w:val="0"/>
        <w:sz w:val="20"/>
      </w:rPr>
      <w:t xml:space="preserve">Page </w:t>
    </w:r>
    <w:r w:rsidRPr="00265E96">
      <w:rPr>
        <w:snapToGrid w:val="0"/>
        <w:sz w:val="20"/>
      </w:rPr>
      <w:fldChar w:fldCharType="begin"/>
    </w:r>
    <w:r w:rsidR="00A0094D" w:rsidRPr="00265E96">
      <w:rPr>
        <w:snapToGrid w:val="0"/>
        <w:sz w:val="20"/>
      </w:rPr>
      <w:instrText xml:space="preserve"> </w:instrText>
    </w:r>
    <w:r w:rsidR="00A0094D">
      <w:rPr>
        <w:snapToGrid w:val="0"/>
        <w:sz w:val="20"/>
      </w:rPr>
      <w:instrText>PAGE</w:instrText>
    </w:r>
    <w:r w:rsidR="00A0094D" w:rsidRPr="00265E96">
      <w:rPr>
        <w:snapToGrid w:val="0"/>
        <w:sz w:val="20"/>
      </w:rPr>
      <w:instrText xml:space="preserve"> </w:instrText>
    </w:r>
    <w:r w:rsidRPr="00265E96">
      <w:rPr>
        <w:snapToGrid w:val="0"/>
        <w:sz w:val="20"/>
      </w:rPr>
      <w:fldChar w:fldCharType="separate"/>
    </w:r>
    <w:r w:rsidR="00DF5B41">
      <w:rPr>
        <w:noProof/>
        <w:snapToGrid w:val="0"/>
        <w:sz w:val="20"/>
      </w:rPr>
      <w:t>2</w:t>
    </w:r>
    <w:r w:rsidRPr="00265E96">
      <w:rPr>
        <w:snapToGrid w:val="0"/>
        <w:sz w:val="20"/>
      </w:rPr>
      <w:fldChar w:fldCharType="end"/>
    </w:r>
    <w:r w:rsidR="00A0094D" w:rsidRPr="00265E96">
      <w:rPr>
        <w:snapToGrid w:val="0"/>
        <w:sz w:val="20"/>
      </w:rPr>
      <w:t xml:space="preserve"> of </w:t>
    </w:r>
    <w:r w:rsidRPr="00265E96">
      <w:rPr>
        <w:snapToGrid w:val="0"/>
        <w:sz w:val="20"/>
      </w:rPr>
      <w:fldChar w:fldCharType="begin"/>
    </w:r>
    <w:r w:rsidR="00A0094D" w:rsidRPr="00265E96">
      <w:rPr>
        <w:snapToGrid w:val="0"/>
        <w:sz w:val="20"/>
      </w:rPr>
      <w:instrText xml:space="preserve"> </w:instrText>
    </w:r>
    <w:r w:rsidR="00A0094D">
      <w:rPr>
        <w:snapToGrid w:val="0"/>
        <w:sz w:val="20"/>
      </w:rPr>
      <w:instrText>NUMPAGES</w:instrText>
    </w:r>
    <w:r w:rsidR="00A0094D" w:rsidRPr="00265E96">
      <w:rPr>
        <w:snapToGrid w:val="0"/>
        <w:sz w:val="20"/>
      </w:rPr>
      <w:instrText xml:space="preserve"> </w:instrText>
    </w:r>
    <w:r w:rsidRPr="00265E96">
      <w:rPr>
        <w:snapToGrid w:val="0"/>
        <w:sz w:val="20"/>
      </w:rPr>
      <w:fldChar w:fldCharType="separate"/>
    </w:r>
    <w:r w:rsidR="00DF5B41">
      <w:rPr>
        <w:noProof/>
        <w:snapToGrid w:val="0"/>
        <w:sz w:val="20"/>
      </w:rPr>
      <w:t>14</w:t>
    </w:r>
    <w:r w:rsidRPr="00265E96">
      <w:rPr>
        <w:snapToGrid w:val="0"/>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2CC4" w:rsidRDefault="00A12CC4">
      <w:r>
        <w:separator/>
      </w:r>
    </w:p>
  </w:footnote>
  <w:footnote w:type="continuationSeparator" w:id="0">
    <w:p w:rsidR="00A12CC4" w:rsidRDefault="00A12C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94D" w:rsidRPr="00265E96" w:rsidRDefault="005F27E0" w:rsidP="00A71E75">
    <w:pPr>
      <w:pStyle w:val="Header"/>
      <w:pBdr>
        <w:bottom w:val="single" w:sz="4" w:space="1" w:color="auto"/>
      </w:pBdr>
      <w:spacing w:after="60"/>
      <w:ind w:firstLine="1418"/>
      <w:rPr>
        <w:sz w:val="20"/>
      </w:rPr>
    </w:pPr>
    <w:r>
      <w:rPr>
        <w:noProof/>
        <w:sz w:val="20"/>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5pt;margin-top:-21.95pt;width:57pt;height:40.3pt;z-index:-1" wrapcoords="-109 0 -109 21446 21600 21446 21600 0 -109 0">
          <v:imagedata r:id="rId1" o:title="LOGO-V4-no-border"/>
          <w10:wrap type="tight"/>
        </v:shape>
      </w:pict>
    </w:r>
    <w:r w:rsidR="00A0094D">
      <w:rPr>
        <w:sz w:val="20"/>
      </w:rPr>
      <w:t xml:space="preserve">TUMOR </w:t>
    </w:r>
    <w:r w:rsidR="00A0094D" w:rsidRPr="00265E96">
      <w:rPr>
        <w:sz w:val="20"/>
      </w:rPr>
      <w:t xml:space="preserve"> FP</w:t>
    </w:r>
    <w:r w:rsidR="00A0094D">
      <w:rPr>
        <w:sz w:val="20"/>
      </w:rPr>
      <w:t>7-</w:t>
    </w:r>
    <w:r w:rsidR="00A0094D" w:rsidRPr="00396A05">
      <w:rPr>
        <w:lang w:val="en-US"/>
      </w:rPr>
      <w:t>2</w:t>
    </w:r>
    <w:r w:rsidR="00A0094D">
      <w:rPr>
        <w:lang w:val="en-US"/>
      </w:rPr>
      <w:t>47754</w:t>
    </w:r>
    <w:r w:rsidR="00A0094D" w:rsidRPr="00265E96">
      <w:rPr>
        <w:sz w:val="20"/>
      </w:rPr>
      <w:tab/>
    </w:r>
    <w:r w:rsidR="00A0094D" w:rsidRPr="00265E96">
      <w:rPr>
        <w:sz w:val="20"/>
      </w:rPr>
      <w:tab/>
    </w:r>
    <w:r w:rsidR="00A0094D">
      <w:rPr>
        <w:sz w:val="20"/>
      </w:rPr>
      <w:t>D  Report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94D" w:rsidRPr="00265E96" w:rsidRDefault="00A0094D" w:rsidP="00A71E75">
    <w:pPr>
      <w:pStyle w:val="Header"/>
      <w:pBdr>
        <w:bottom w:val="single" w:sz="4" w:space="1" w:color="auto"/>
      </w:pBdr>
      <w:spacing w:after="60"/>
      <w:rPr>
        <w:sz w:val="20"/>
      </w:rPr>
    </w:pPr>
    <w:r>
      <w:rPr>
        <w:sz w:val="20"/>
      </w:rPr>
      <w:t xml:space="preserve">TUMOR </w:t>
    </w:r>
    <w:r w:rsidRPr="00265E96">
      <w:rPr>
        <w:sz w:val="20"/>
      </w:rPr>
      <w:t xml:space="preserve"> FP</w:t>
    </w:r>
    <w:r>
      <w:rPr>
        <w:sz w:val="20"/>
      </w:rPr>
      <w:t>7-</w:t>
    </w:r>
    <w:r w:rsidRPr="00396A05">
      <w:rPr>
        <w:lang w:val="en-US"/>
      </w:rPr>
      <w:t>2</w:t>
    </w:r>
    <w:r>
      <w:rPr>
        <w:lang w:val="en-US"/>
      </w:rPr>
      <w:t>47754</w:t>
    </w:r>
    <w:r w:rsidRPr="00265E96">
      <w:rPr>
        <w:sz w:val="20"/>
      </w:rPr>
      <w:tab/>
    </w:r>
    <w:r w:rsidRPr="00265E96">
      <w:rPr>
        <w:sz w:val="20"/>
      </w:rPr>
      <w:tab/>
    </w:r>
    <w:r>
      <w:rPr>
        <w:sz w:val="20"/>
      </w:rPr>
      <w:t>D  Report</w:t>
    </w:r>
  </w:p>
  <w:p w:rsidR="00A0094D" w:rsidRDefault="00A0094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51906120"/>
    <w:lvl w:ilvl="0">
      <w:start w:val="1"/>
      <w:numFmt w:val="decimal"/>
      <w:lvlText w:val="%1."/>
      <w:lvlJc w:val="left"/>
      <w:pPr>
        <w:tabs>
          <w:tab w:val="num" w:pos="360"/>
        </w:tabs>
        <w:ind w:left="360" w:hanging="360"/>
      </w:pPr>
    </w:lvl>
  </w:abstractNum>
  <w:abstractNum w:abstractNumId="1">
    <w:nsid w:val="FFFFFFFE"/>
    <w:multiLevelType w:val="singleLevel"/>
    <w:tmpl w:val="647C8216"/>
    <w:lvl w:ilvl="0">
      <w:numFmt w:val="bullet"/>
      <w:lvlText w:val="*"/>
      <w:lvlJc w:val="left"/>
    </w:lvl>
  </w:abstractNum>
  <w:abstractNum w:abstractNumId="2">
    <w:nsid w:val="05AB1B26"/>
    <w:multiLevelType w:val="hybridMultilevel"/>
    <w:tmpl w:val="78A01012"/>
    <w:lvl w:ilvl="0" w:tplc="8654AB48">
      <w:start w:val="1"/>
      <w:numFmt w:val="decimal"/>
      <w:lvlText w:val="Obj.%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5D975A6"/>
    <w:multiLevelType w:val="hybridMultilevel"/>
    <w:tmpl w:val="732AA9B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Symbol"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Symbol"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06E77E51"/>
    <w:multiLevelType w:val="multilevel"/>
    <w:tmpl w:val="4162BFA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nsid w:val="0A714965"/>
    <w:multiLevelType w:val="hybridMultilevel"/>
    <w:tmpl w:val="DA1CE4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C153030"/>
    <w:multiLevelType w:val="hybridMultilevel"/>
    <w:tmpl w:val="61E87876"/>
    <w:lvl w:ilvl="0" w:tplc="77789702">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119B25B3"/>
    <w:multiLevelType w:val="singleLevel"/>
    <w:tmpl w:val="B5DC3FBA"/>
    <w:lvl w:ilvl="0">
      <w:numFmt w:val="bullet"/>
      <w:lvlText w:val="-"/>
      <w:lvlJc w:val="left"/>
      <w:pPr>
        <w:tabs>
          <w:tab w:val="num" w:pos="360"/>
        </w:tabs>
        <w:ind w:left="360" w:hanging="360"/>
      </w:pPr>
      <w:rPr>
        <w:rFonts w:hint="default"/>
      </w:rPr>
    </w:lvl>
  </w:abstractNum>
  <w:abstractNum w:abstractNumId="8">
    <w:nsid w:val="14496DC3"/>
    <w:multiLevelType w:val="hybridMultilevel"/>
    <w:tmpl w:val="3050F58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15EC2E93"/>
    <w:multiLevelType w:val="hybridMultilevel"/>
    <w:tmpl w:val="B3CE7FBE"/>
    <w:lvl w:ilvl="0" w:tplc="22F8F9CA">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0">
    <w:nsid w:val="24017B06"/>
    <w:multiLevelType w:val="singleLevel"/>
    <w:tmpl w:val="5420E9FE"/>
    <w:lvl w:ilvl="0">
      <w:start w:val="1"/>
      <w:numFmt w:val="bullet"/>
      <w:pStyle w:val="Heading10"/>
      <w:lvlText w:val=""/>
      <w:lvlJc w:val="left"/>
      <w:pPr>
        <w:tabs>
          <w:tab w:val="num" w:pos="360"/>
        </w:tabs>
        <w:ind w:left="360" w:hanging="360"/>
      </w:pPr>
      <w:rPr>
        <w:rFonts w:ascii="Symbol" w:hAnsi="Symbol" w:hint="default"/>
      </w:rPr>
    </w:lvl>
  </w:abstractNum>
  <w:abstractNum w:abstractNumId="11">
    <w:nsid w:val="269F6138"/>
    <w:multiLevelType w:val="hybridMultilevel"/>
    <w:tmpl w:val="EA204FDA"/>
    <w:lvl w:ilvl="0" w:tplc="F4166FB4">
      <w:start w:val="1"/>
      <w:numFmt w:val="bullet"/>
      <w:lvlText w:val=""/>
      <w:lvlJc w:val="left"/>
      <w:pPr>
        <w:tabs>
          <w:tab w:val="num" w:pos="1428"/>
        </w:tabs>
        <w:ind w:left="1428" w:hanging="360"/>
      </w:pPr>
      <w:rPr>
        <w:rFonts w:ascii="Symbol" w:hAnsi="Symbol" w:hint="default"/>
        <w:color w:val="auto"/>
      </w:rPr>
    </w:lvl>
    <w:lvl w:ilvl="1" w:tplc="C554D386">
      <w:start w:val="6"/>
      <w:numFmt w:val="bullet"/>
      <w:lvlText w:val="-"/>
      <w:lvlJc w:val="left"/>
      <w:pPr>
        <w:tabs>
          <w:tab w:val="num" w:pos="1440"/>
        </w:tabs>
        <w:ind w:left="1440" w:hanging="360"/>
      </w:pPr>
      <w:rPr>
        <w:rFonts w:ascii="Arial" w:eastAsia="Times New Roman" w:hAnsi="Arial" w:cs="MS Mincho"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Symbol"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Symbol"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27AA6479"/>
    <w:multiLevelType w:val="hybridMultilevel"/>
    <w:tmpl w:val="A36616D6"/>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Symbol"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Symbol"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Symbol"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3">
    <w:nsid w:val="292D4DE0"/>
    <w:multiLevelType w:val="hybridMultilevel"/>
    <w:tmpl w:val="915626E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Symbol"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Symbol"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2E0D6715"/>
    <w:multiLevelType w:val="hybridMultilevel"/>
    <w:tmpl w:val="C8CE1FD6"/>
    <w:lvl w:ilvl="0" w:tplc="F4166FB4">
      <w:start w:val="1"/>
      <w:numFmt w:val="bullet"/>
      <w:lvlText w:val=""/>
      <w:lvlJc w:val="left"/>
      <w:pPr>
        <w:tabs>
          <w:tab w:val="num" w:pos="1488"/>
        </w:tabs>
        <w:ind w:left="1488" w:hanging="360"/>
      </w:pPr>
      <w:rPr>
        <w:rFonts w:ascii="Symbol" w:hAnsi="Symbol" w:hint="default"/>
        <w:color w:val="auto"/>
      </w:rPr>
    </w:lvl>
    <w:lvl w:ilvl="1" w:tplc="04080003" w:tentative="1">
      <w:start w:val="1"/>
      <w:numFmt w:val="bullet"/>
      <w:lvlText w:val="o"/>
      <w:lvlJc w:val="left"/>
      <w:pPr>
        <w:tabs>
          <w:tab w:val="num" w:pos="1500"/>
        </w:tabs>
        <w:ind w:left="1500" w:hanging="360"/>
      </w:pPr>
      <w:rPr>
        <w:rFonts w:ascii="Courier New" w:hAnsi="Courier New" w:cs="Symbol" w:hint="default"/>
      </w:rPr>
    </w:lvl>
    <w:lvl w:ilvl="2" w:tplc="04080005" w:tentative="1">
      <w:start w:val="1"/>
      <w:numFmt w:val="bullet"/>
      <w:lvlText w:val=""/>
      <w:lvlJc w:val="left"/>
      <w:pPr>
        <w:tabs>
          <w:tab w:val="num" w:pos="2220"/>
        </w:tabs>
        <w:ind w:left="2220" w:hanging="360"/>
      </w:pPr>
      <w:rPr>
        <w:rFonts w:ascii="Wingdings" w:hAnsi="Wingdings" w:hint="default"/>
      </w:rPr>
    </w:lvl>
    <w:lvl w:ilvl="3" w:tplc="04080001" w:tentative="1">
      <w:start w:val="1"/>
      <w:numFmt w:val="bullet"/>
      <w:lvlText w:val=""/>
      <w:lvlJc w:val="left"/>
      <w:pPr>
        <w:tabs>
          <w:tab w:val="num" w:pos="2940"/>
        </w:tabs>
        <w:ind w:left="2940" w:hanging="360"/>
      </w:pPr>
      <w:rPr>
        <w:rFonts w:ascii="Symbol" w:hAnsi="Symbol" w:hint="default"/>
      </w:rPr>
    </w:lvl>
    <w:lvl w:ilvl="4" w:tplc="04080003" w:tentative="1">
      <w:start w:val="1"/>
      <w:numFmt w:val="bullet"/>
      <w:lvlText w:val="o"/>
      <w:lvlJc w:val="left"/>
      <w:pPr>
        <w:tabs>
          <w:tab w:val="num" w:pos="3660"/>
        </w:tabs>
        <w:ind w:left="3660" w:hanging="360"/>
      </w:pPr>
      <w:rPr>
        <w:rFonts w:ascii="Courier New" w:hAnsi="Courier New" w:cs="Symbol" w:hint="default"/>
      </w:rPr>
    </w:lvl>
    <w:lvl w:ilvl="5" w:tplc="04080005" w:tentative="1">
      <w:start w:val="1"/>
      <w:numFmt w:val="bullet"/>
      <w:lvlText w:val=""/>
      <w:lvlJc w:val="left"/>
      <w:pPr>
        <w:tabs>
          <w:tab w:val="num" w:pos="4380"/>
        </w:tabs>
        <w:ind w:left="4380" w:hanging="360"/>
      </w:pPr>
      <w:rPr>
        <w:rFonts w:ascii="Wingdings" w:hAnsi="Wingdings" w:hint="default"/>
      </w:rPr>
    </w:lvl>
    <w:lvl w:ilvl="6" w:tplc="04080001" w:tentative="1">
      <w:start w:val="1"/>
      <w:numFmt w:val="bullet"/>
      <w:lvlText w:val=""/>
      <w:lvlJc w:val="left"/>
      <w:pPr>
        <w:tabs>
          <w:tab w:val="num" w:pos="5100"/>
        </w:tabs>
        <w:ind w:left="5100" w:hanging="360"/>
      </w:pPr>
      <w:rPr>
        <w:rFonts w:ascii="Symbol" w:hAnsi="Symbol" w:hint="default"/>
      </w:rPr>
    </w:lvl>
    <w:lvl w:ilvl="7" w:tplc="04080003" w:tentative="1">
      <w:start w:val="1"/>
      <w:numFmt w:val="bullet"/>
      <w:lvlText w:val="o"/>
      <w:lvlJc w:val="left"/>
      <w:pPr>
        <w:tabs>
          <w:tab w:val="num" w:pos="5820"/>
        </w:tabs>
        <w:ind w:left="5820" w:hanging="360"/>
      </w:pPr>
      <w:rPr>
        <w:rFonts w:ascii="Courier New" w:hAnsi="Courier New" w:cs="Symbol" w:hint="default"/>
      </w:rPr>
    </w:lvl>
    <w:lvl w:ilvl="8" w:tplc="04080005" w:tentative="1">
      <w:start w:val="1"/>
      <w:numFmt w:val="bullet"/>
      <w:lvlText w:val=""/>
      <w:lvlJc w:val="left"/>
      <w:pPr>
        <w:tabs>
          <w:tab w:val="num" w:pos="6540"/>
        </w:tabs>
        <w:ind w:left="6540" w:hanging="360"/>
      </w:pPr>
      <w:rPr>
        <w:rFonts w:ascii="Wingdings" w:hAnsi="Wingdings" w:hint="default"/>
      </w:rPr>
    </w:lvl>
  </w:abstractNum>
  <w:abstractNum w:abstractNumId="15">
    <w:nsid w:val="2E996289"/>
    <w:multiLevelType w:val="hybridMultilevel"/>
    <w:tmpl w:val="FF9A7B12"/>
    <w:lvl w:ilvl="0" w:tplc="C2BE7636">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6744084"/>
    <w:multiLevelType w:val="singleLevel"/>
    <w:tmpl w:val="65863094"/>
    <w:lvl w:ilvl="0">
      <w:start w:val="1"/>
      <w:numFmt w:val="bullet"/>
      <w:lvlText w:val=""/>
      <w:lvlJc w:val="left"/>
      <w:pPr>
        <w:tabs>
          <w:tab w:val="num" w:pos="360"/>
        </w:tabs>
        <w:ind w:left="360" w:hanging="360"/>
      </w:pPr>
      <w:rPr>
        <w:rFonts w:ascii="Symbol" w:hAnsi="Symbol" w:hint="default"/>
      </w:rPr>
    </w:lvl>
  </w:abstractNum>
  <w:abstractNum w:abstractNumId="17">
    <w:nsid w:val="384208E1"/>
    <w:multiLevelType w:val="hybridMultilevel"/>
    <w:tmpl w:val="8F205574"/>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Symbol"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Symbol"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Symbol"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8">
    <w:nsid w:val="39BF0496"/>
    <w:multiLevelType w:val="multilevel"/>
    <w:tmpl w:val="2CB6BA1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39EC5E8A"/>
    <w:multiLevelType w:val="hybridMultilevel"/>
    <w:tmpl w:val="B3F0B0D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nsid w:val="3BF13B6A"/>
    <w:multiLevelType w:val="multilevel"/>
    <w:tmpl w:val="248C7CF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54"/>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3DDB4BDD"/>
    <w:multiLevelType w:val="hybridMultilevel"/>
    <w:tmpl w:val="F5A0C69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42D5252E"/>
    <w:multiLevelType w:val="hybridMultilevel"/>
    <w:tmpl w:val="11D6AD62"/>
    <w:lvl w:ilvl="0" w:tplc="04080001">
      <w:start w:val="1"/>
      <w:numFmt w:val="bullet"/>
      <w:lvlText w:val=""/>
      <w:lvlJc w:val="left"/>
      <w:pPr>
        <w:tabs>
          <w:tab w:val="num" w:pos="1429"/>
        </w:tabs>
        <w:ind w:left="1429" w:hanging="360"/>
      </w:pPr>
      <w:rPr>
        <w:rFonts w:ascii="Symbol" w:hAnsi="Symbol" w:hint="default"/>
      </w:rPr>
    </w:lvl>
    <w:lvl w:ilvl="1" w:tplc="04080003" w:tentative="1">
      <w:start w:val="1"/>
      <w:numFmt w:val="bullet"/>
      <w:lvlText w:val="o"/>
      <w:lvlJc w:val="left"/>
      <w:pPr>
        <w:tabs>
          <w:tab w:val="num" w:pos="2149"/>
        </w:tabs>
        <w:ind w:left="2149" w:hanging="360"/>
      </w:pPr>
      <w:rPr>
        <w:rFonts w:ascii="Courier New" w:hAnsi="Courier New" w:cs="Symbol" w:hint="default"/>
      </w:rPr>
    </w:lvl>
    <w:lvl w:ilvl="2" w:tplc="04080005" w:tentative="1">
      <w:start w:val="1"/>
      <w:numFmt w:val="bullet"/>
      <w:lvlText w:val=""/>
      <w:lvlJc w:val="left"/>
      <w:pPr>
        <w:tabs>
          <w:tab w:val="num" w:pos="2869"/>
        </w:tabs>
        <w:ind w:left="2869" w:hanging="360"/>
      </w:pPr>
      <w:rPr>
        <w:rFonts w:ascii="Wingdings" w:hAnsi="Wingdings" w:hint="default"/>
      </w:rPr>
    </w:lvl>
    <w:lvl w:ilvl="3" w:tplc="04080001" w:tentative="1">
      <w:start w:val="1"/>
      <w:numFmt w:val="bullet"/>
      <w:lvlText w:val=""/>
      <w:lvlJc w:val="left"/>
      <w:pPr>
        <w:tabs>
          <w:tab w:val="num" w:pos="3589"/>
        </w:tabs>
        <w:ind w:left="3589" w:hanging="360"/>
      </w:pPr>
      <w:rPr>
        <w:rFonts w:ascii="Symbol" w:hAnsi="Symbol" w:hint="default"/>
      </w:rPr>
    </w:lvl>
    <w:lvl w:ilvl="4" w:tplc="04080003" w:tentative="1">
      <w:start w:val="1"/>
      <w:numFmt w:val="bullet"/>
      <w:lvlText w:val="o"/>
      <w:lvlJc w:val="left"/>
      <w:pPr>
        <w:tabs>
          <w:tab w:val="num" w:pos="4309"/>
        </w:tabs>
        <w:ind w:left="4309" w:hanging="360"/>
      </w:pPr>
      <w:rPr>
        <w:rFonts w:ascii="Courier New" w:hAnsi="Courier New" w:cs="Symbol" w:hint="default"/>
      </w:rPr>
    </w:lvl>
    <w:lvl w:ilvl="5" w:tplc="04080005" w:tentative="1">
      <w:start w:val="1"/>
      <w:numFmt w:val="bullet"/>
      <w:lvlText w:val=""/>
      <w:lvlJc w:val="left"/>
      <w:pPr>
        <w:tabs>
          <w:tab w:val="num" w:pos="5029"/>
        </w:tabs>
        <w:ind w:left="5029" w:hanging="360"/>
      </w:pPr>
      <w:rPr>
        <w:rFonts w:ascii="Wingdings" w:hAnsi="Wingdings" w:hint="default"/>
      </w:rPr>
    </w:lvl>
    <w:lvl w:ilvl="6" w:tplc="04080001" w:tentative="1">
      <w:start w:val="1"/>
      <w:numFmt w:val="bullet"/>
      <w:lvlText w:val=""/>
      <w:lvlJc w:val="left"/>
      <w:pPr>
        <w:tabs>
          <w:tab w:val="num" w:pos="5749"/>
        </w:tabs>
        <w:ind w:left="5749" w:hanging="360"/>
      </w:pPr>
      <w:rPr>
        <w:rFonts w:ascii="Symbol" w:hAnsi="Symbol" w:hint="default"/>
      </w:rPr>
    </w:lvl>
    <w:lvl w:ilvl="7" w:tplc="04080003" w:tentative="1">
      <w:start w:val="1"/>
      <w:numFmt w:val="bullet"/>
      <w:lvlText w:val="o"/>
      <w:lvlJc w:val="left"/>
      <w:pPr>
        <w:tabs>
          <w:tab w:val="num" w:pos="6469"/>
        </w:tabs>
        <w:ind w:left="6469" w:hanging="360"/>
      </w:pPr>
      <w:rPr>
        <w:rFonts w:ascii="Courier New" w:hAnsi="Courier New" w:cs="Symbol" w:hint="default"/>
      </w:rPr>
    </w:lvl>
    <w:lvl w:ilvl="8" w:tplc="04080005" w:tentative="1">
      <w:start w:val="1"/>
      <w:numFmt w:val="bullet"/>
      <w:lvlText w:val=""/>
      <w:lvlJc w:val="left"/>
      <w:pPr>
        <w:tabs>
          <w:tab w:val="num" w:pos="7189"/>
        </w:tabs>
        <w:ind w:left="7189" w:hanging="360"/>
      </w:pPr>
      <w:rPr>
        <w:rFonts w:ascii="Wingdings" w:hAnsi="Wingdings" w:hint="default"/>
      </w:rPr>
    </w:lvl>
  </w:abstractNum>
  <w:abstractNum w:abstractNumId="23">
    <w:nsid w:val="4AA67F7B"/>
    <w:multiLevelType w:val="hybridMultilevel"/>
    <w:tmpl w:val="D58E53C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Symbol"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Symbol"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4B1113FB"/>
    <w:multiLevelType w:val="hybridMultilevel"/>
    <w:tmpl w:val="646E60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4B38649D"/>
    <w:multiLevelType w:val="hybridMultilevel"/>
    <w:tmpl w:val="FB58F3EE"/>
    <w:lvl w:ilvl="0" w:tplc="04080001">
      <w:start w:val="1"/>
      <w:numFmt w:val="bullet"/>
      <w:lvlText w:val=""/>
      <w:lvlJc w:val="left"/>
      <w:pPr>
        <w:tabs>
          <w:tab w:val="num" w:pos="720"/>
        </w:tabs>
        <w:ind w:left="720" w:hanging="360"/>
      </w:pPr>
      <w:rPr>
        <w:rFonts w:ascii="Symbol" w:hAnsi="Symbol" w:hint="default"/>
      </w:rPr>
    </w:lvl>
    <w:lvl w:ilvl="1" w:tplc="A6EADEFE">
      <w:numFmt w:val="bullet"/>
      <w:lvlText w:val="-"/>
      <w:lvlJc w:val="left"/>
      <w:pPr>
        <w:tabs>
          <w:tab w:val="num" w:pos="1440"/>
        </w:tabs>
        <w:ind w:left="1440" w:hanging="360"/>
      </w:pPr>
      <w:rPr>
        <w:rFonts w:ascii="Arial" w:eastAsia="Times New Roman" w:hAnsi="Arial" w:cs="MS Mincho"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Symbol"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Symbol"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
    <w:nsid w:val="4E4322D8"/>
    <w:multiLevelType w:val="hybridMultilevel"/>
    <w:tmpl w:val="F468C53A"/>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7">
    <w:nsid w:val="52AA06D6"/>
    <w:multiLevelType w:val="singleLevel"/>
    <w:tmpl w:val="319C8BBC"/>
    <w:lvl w:ilvl="0">
      <w:start w:val="1"/>
      <w:numFmt w:val="bullet"/>
      <w:pStyle w:val="ListBullet4"/>
      <w:lvlText w:val=""/>
      <w:lvlJc w:val="left"/>
      <w:pPr>
        <w:tabs>
          <w:tab w:val="num" w:pos="360"/>
        </w:tabs>
        <w:ind w:left="360" w:hanging="360"/>
      </w:pPr>
      <w:rPr>
        <w:rFonts w:ascii="Symbol" w:hAnsi="Symbol" w:hint="default"/>
      </w:rPr>
    </w:lvl>
  </w:abstractNum>
  <w:abstractNum w:abstractNumId="28">
    <w:nsid w:val="592C3CC3"/>
    <w:multiLevelType w:val="multilevel"/>
    <w:tmpl w:val="1E52A1E6"/>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9">
    <w:nsid w:val="59D339F1"/>
    <w:multiLevelType w:val="hybridMultilevel"/>
    <w:tmpl w:val="CC36D15A"/>
    <w:lvl w:ilvl="0" w:tplc="E2B48E9C">
      <w:start w:val="1"/>
      <w:numFmt w:val="bullet"/>
      <w:lvlText w:val=""/>
      <w:lvlJc w:val="left"/>
      <w:pPr>
        <w:tabs>
          <w:tab w:val="num" w:pos="360"/>
        </w:tabs>
        <w:ind w:left="360" w:hanging="360"/>
      </w:pPr>
      <w:rPr>
        <w:rFonts w:ascii="Symbol" w:hAnsi="Symbol" w:hint="default"/>
      </w:rPr>
    </w:lvl>
    <w:lvl w:ilvl="1" w:tplc="04080019" w:tentative="1">
      <w:start w:val="1"/>
      <w:numFmt w:val="bullet"/>
      <w:lvlText w:val="o"/>
      <w:lvlJc w:val="left"/>
      <w:pPr>
        <w:tabs>
          <w:tab w:val="num" w:pos="1080"/>
        </w:tabs>
        <w:ind w:left="1080" w:hanging="360"/>
      </w:pPr>
      <w:rPr>
        <w:rFonts w:ascii="Courier New" w:hAnsi="Courier New" w:hint="default"/>
      </w:rPr>
    </w:lvl>
    <w:lvl w:ilvl="2" w:tplc="0408001B" w:tentative="1">
      <w:start w:val="1"/>
      <w:numFmt w:val="bullet"/>
      <w:lvlText w:val=""/>
      <w:lvlJc w:val="left"/>
      <w:pPr>
        <w:tabs>
          <w:tab w:val="num" w:pos="1800"/>
        </w:tabs>
        <w:ind w:left="1800" w:hanging="360"/>
      </w:pPr>
      <w:rPr>
        <w:rFonts w:ascii="Wingdings" w:hAnsi="Wingdings" w:hint="default"/>
      </w:rPr>
    </w:lvl>
    <w:lvl w:ilvl="3" w:tplc="0408000F" w:tentative="1">
      <w:start w:val="1"/>
      <w:numFmt w:val="bullet"/>
      <w:lvlText w:val=""/>
      <w:lvlJc w:val="left"/>
      <w:pPr>
        <w:tabs>
          <w:tab w:val="num" w:pos="2520"/>
        </w:tabs>
        <w:ind w:left="2520" w:hanging="360"/>
      </w:pPr>
      <w:rPr>
        <w:rFonts w:ascii="Symbol" w:hAnsi="Symbol" w:hint="default"/>
      </w:rPr>
    </w:lvl>
    <w:lvl w:ilvl="4" w:tplc="04080019" w:tentative="1">
      <w:start w:val="1"/>
      <w:numFmt w:val="bullet"/>
      <w:lvlText w:val="o"/>
      <w:lvlJc w:val="left"/>
      <w:pPr>
        <w:tabs>
          <w:tab w:val="num" w:pos="3240"/>
        </w:tabs>
        <w:ind w:left="3240" w:hanging="360"/>
      </w:pPr>
      <w:rPr>
        <w:rFonts w:ascii="Courier New" w:hAnsi="Courier New" w:hint="default"/>
      </w:rPr>
    </w:lvl>
    <w:lvl w:ilvl="5" w:tplc="0408001B" w:tentative="1">
      <w:start w:val="1"/>
      <w:numFmt w:val="bullet"/>
      <w:lvlText w:val=""/>
      <w:lvlJc w:val="left"/>
      <w:pPr>
        <w:tabs>
          <w:tab w:val="num" w:pos="3960"/>
        </w:tabs>
        <w:ind w:left="3960" w:hanging="360"/>
      </w:pPr>
      <w:rPr>
        <w:rFonts w:ascii="Wingdings" w:hAnsi="Wingdings" w:hint="default"/>
      </w:rPr>
    </w:lvl>
    <w:lvl w:ilvl="6" w:tplc="0408000F" w:tentative="1">
      <w:start w:val="1"/>
      <w:numFmt w:val="bullet"/>
      <w:lvlText w:val=""/>
      <w:lvlJc w:val="left"/>
      <w:pPr>
        <w:tabs>
          <w:tab w:val="num" w:pos="4680"/>
        </w:tabs>
        <w:ind w:left="4680" w:hanging="360"/>
      </w:pPr>
      <w:rPr>
        <w:rFonts w:ascii="Symbol" w:hAnsi="Symbol" w:hint="default"/>
      </w:rPr>
    </w:lvl>
    <w:lvl w:ilvl="7" w:tplc="04080019" w:tentative="1">
      <w:start w:val="1"/>
      <w:numFmt w:val="bullet"/>
      <w:lvlText w:val="o"/>
      <w:lvlJc w:val="left"/>
      <w:pPr>
        <w:tabs>
          <w:tab w:val="num" w:pos="5400"/>
        </w:tabs>
        <w:ind w:left="5400" w:hanging="360"/>
      </w:pPr>
      <w:rPr>
        <w:rFonts w:ascii="Courier New" w:hAnsi="Courier New" w:hint="default"/>
      </w:rPr>
    </w:lvl>
    <w:lvl w:ilvl="8" w:tplc="0408001B" w:tentative="1">
      <w:start w:val="1"/>
      <w:numFmt w:val="bullet"/>
      <w:lvlText w:val=""/>
      <w:lvlJc w:val="left"/>
      <w:pPr>
        <w:tabs>
          <w:tab w:val="num" w:pos="6120"/>
        </w:tabs>
        <w:ind w:left="6120" w:hanging="360"/>
      </w:pPr>
      <w:rPr>
        <w:rFonts w:ascii="Wingdings" w:hAnsi="Wingdings" w:hint="default"/>
      </w:rPr>
    </w:lvl>
  </w:abstractNum>
  <w:abstractNum w:abstractNumId="30">
    <w:nsid w:val="5A577B53"/>
    <w:multiLevelType w:val="singleLevel"/>
    <w:tmpl w:val="5E008086"/>
    <w:lvl w:ilvl="0">
      <w:start w:val="1"/>
      <w:numFmt w:val="bullet"/>
      <w:lvlText w:val=""/>
      <w:lvlJc w:val="left"/>
      <w:pPr>
        <w:tabs>
          <w:tab w:val="num" w:pos="360"/>
        </w:tabs>
        <w:ind w:left="360" w:hanging="360"/>
      </w:pPr>
      <w:rPr>
        <w:rFonts w:ascii="Symbol" w:hAnsi="Symbol" w:hint="default"/>
      </w:rPr>
    </w:lvl>
  </w:abstractNum>
  <w:abstractNum w:abstractNumId="31">
    <w:nsid w:val="60666A28"/>
    <w:multiLevelType w:val="multilevel"/>
    <w:tmpl w:val="A7B0AFC2"/>
    <w:lvl w:ilvl="0">
      <w:start w:val="1"/>
      <w:numFmt w:val="decimal"/>
      <w:pStyle w:val="Heading1"/>
      <w:lvlText w:val="%1"/>
      <w:lvlJc w:val="left"/>
      <w:pPr>
        <w:tabs>
          <w:tab w:val="num" w:pos="972"/>
        </w:tabs>
        <w:ind w:left="972" w:hanging="432"/>
      </w:pPr>
      <w:rPr>
        <w:rFonts w:ascii="Arial" w:hAnsi="Arial" w:hint="default"/>
        <w:bCs/>
        <w:iCs w:val="0"/>
        <w:dstrike w:val="0"/>
        <w:emboss w:val="0"/>
        <w:imprint w:val="0"/>
        <w:color w:val="auto"/>
        <w:w w:val="100"/>
        <w:kern w:val="0"/>
        <w:position w:val="0"/>
        <w:sz w:val="28"/>
        <w:effect w:val="none"/>
        <w:bdr w:val="none" w:sz="0" w:space="0" w:color="auto"/>
        <w:shd w:val="clear" w:color="auto" w:fill="auto"/>
      </w:rPr>
    </w:lvl>
    <w:lvl w:ilvl="1">
      <w:start w:val="1"/>
      <w:numFmt w:val="decimal"/>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nsid w:val="60F56C4F"/>
    <w:multiLevelType w:val="singleLevel"/>
    <w:tmpl w:val="438A777E"/>
    <w:lvl w:ilvl="0">
      <w:start w:val="1"/>
      <w:numFmt w:val="bullet"/>
      <w:pStyle w:val="ListBullet3"/>
      <w:lvlText w:val=""/>
      <w:lvlJc w:val="left"/>
      <w:pPr>
        <w:tabs>
          <w:tab w:val="num" w:pos="360"/>
        </w:tabs>
        <w:ind w:left="360" w:hanging="360"/>
      </w:pPr>
      <w:rPr>
        <w:rFonts w:ascii="Symbol" w:hAnsi="Symbol" w:hint="default"/>
      </w:rPr>
    </w:lvl>
  </w:abstractNum>
  <w:abstractNum w:abstractNumId="33">
    <w:nsid w:val="62CA39F8"/>
    <w:multiLevelType w:val="hybridMultilevel"/>
    <w:tmpl w:val="4E069AF8"/>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
    <w:nsid w:val="65413186"/>
    <w:multiLevelType w:val="hybridMultilevel"/>
    <w:tmpl w:val="2754330E"/>
    <w:lvl w:ilvl="0" w:tplc="08090001">
      <w:start w:val="1"/>
      <w:numFmt w:val="bullet"/>
      <w:lvlText w:val=""/>
      <w:lvlJc w:val="left"/>
      <w:pPr>
        <w:tabs>
          <w:tab w:val="num" w:pos="1429"/>
        </w:tabs>
        <w:ind w:left="1429" w:hanging="360"/>
      </w:pPr>
      <w:rPr>
        <w:rFonts w:ascii="Symbol" w:hAnsi="Symbol" w:hint="default"/>
      </w:rPr>
    </w:lvl>
    <w:lvl w:ilvl="1" w:tplc="08090003" w:tentative="1">
      <w:start w:val="1"/>
      <w:numFmt w:val="bullet"/>
      <w:lvlText w:val="o"/>
      <w:lvlJc w:val="left"/>
      <w:pPr>
        <w:tabs>
          <w:tab w:val="num" w:pos="2149"/>
        </w:tabs>
        <w:ind w:left="2149" w:hanging="360"/>
      </w:pPr>
      <w:rPr>
        <w:rFonts w:ascii="Courier New" w:hAnsi="Courier New" w:cs="Symbol"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Symbol"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Symbol"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35">
    <w:nsid w:val="68124296"/>
    <w:multiLevelType w:val="singleLevel"/>
    <w:tmpl w:val="7F9E5216"/>
    <w:lvl w:ilvl="0">
      <w:start w:val="1"/>
      <w:numFmt w:val="bullet"/>
      <w:lvlText w:val=""/>
      <w:lvlJc w:val="left"/>
      <w:pPr>
        <w:tabs>
          <w:tab w:val="num" w:pos="360"/>
        </w:tabs>
        <w:ind w:left="360" w:hanging="360"/>
      </w:pPr>
      <w:rPr>
        <w:rFonts w:ascii="Symbol" w:hAnsi="Symbol" w:hint="default"/>
      </w:rPr>
    </w:lvl>
  </w:abstractNum>
  <w:abstractNum w:abstractNumId="36">
    <w:nsid w:val="6D6045BB"/>
    <w:multiLevelType w:val="hybridMultilevel"/>
    <w:tmpl w:val="A692E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DD255BD"/>
    <w:multiLevelType w:val="hybridMultilevel"/>
    <w:tmpl w:val="04AEDF3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Symbol"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Symbol"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8">
    <w:nsid w:val="71BD243D"/>
    <w:multiLevelType w:val="hybridMultilevel"/>
    <w:tmpl w:val="1FFC6804"/>
    <w:lvl w:ilvl="0" w:tplc="2034C74C">
      <w:start w:val="1"/>
      <w:numFmt w:val="decimal"/>
      <w:lvlText w:val="%1"/>
      <w:lvlJc w:val="left"/>
      <w:pPr>
        <w:tabs>
          <w:tab w:val="num" w:pos="720"/>
        </w:tabs>
        <w:ind w:left="720" w:hanging="360"/>
      </w:pPr>
      <w:rPr>
        <w:rFonts w:hint="default"/>
      </w:rPr>
    </w:lvl>
    <w:lvl w:ilvl="1" w:tplc="08090003">
      <w:start w:val="1"/>
      <w:numFmt w:val="bullet"/>
      <w:lvlText w:val="–"/>
      <w:lvlJc w:val="left"/>
      <w:pPr>
        <w:tabs>
          <w:tab w:val="num" w:pos="1440"/>
        </w:tabs>
        <w:ind w:left="1440" w:hanging="360"/>
      </w:pPr>
      <w:rPr>
        <w:rFonts w:ascii="Arial" w:hAnsi="Arial" w:hint="default"/>
        <w:color w:val="000000"/>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9">
    <w:nsid w:val="726F5BBB"/>
    <w:multiLevelType w:val="hybridMultilevel"/>
    <w:tmpl w:val="AE6E3B22"/>
    <w:lvl w:ilvl="0" w:tplc="08090001">
      <w:start w:val="1"/>
      <w:numFmt w:val="bullet"/>
      <w:lvlText w:val=""/>
      <w:lvlJc w:val="left"/>
      <w:pPr>
        <w:tabs>
          <w:tab w:val="num" w:pos="1429"/>
        </w:tabs>
        <w:ind w:left="1429" w:hanging="360"/>
      </w:pPr>
      <w:rPr>
        <w:rFonts w:ascii="Symbol" w:hAnsi="Symbol" w:hint="default"/>
      </w:rPr>
    </w:lvl>
    <w:lvl w:ilvl="1" w:tplc="08090003" w:tentative="1">
      <w:start w:val="1"/>
      <w:numFmt w:val="bullet"/>
      <w:lvlText w:val="o"/>
      <w:lvlJc w:val="left"/>
      <w:pPr>
        <w:tabs>
          <w:tab w:val="num" w:pos="2149"/>
        </w:tabs>
        <w:ind w:left="2149" w:hanging="360"/>
      </w:pPr>
      <w:rPr>
        <w:rFonts w:ascii="Courier New" w:hAnsi="Courier New" w:cs="Symbol"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Symbol"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Symbol"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40">
    <w:nsid w:val="753D7FA2"/>
    <w:multiLevelType w:val="hybridMultilevel"/>
    <w:tmpl w:val="806C49D6"/>
    <w:lvl w:ilvl="0" w:tplc="2B12B808">
      <w:start w:val="1"/>
      <w:numFmt w:val="bullet"/>
      <w:lvlText w:val=""/>
      <w:lvlJc w:val="left"/>
      <w:pPr>
        <w:ind w:left="720" w:hanging="55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673EC4"/>
    <w:multiLevelType w:val="hybridMultilevel"/>
    <w:tmpl w:val="2A0C6D6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Symbol"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Symbol"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2">
    <w:nsid w:val="77CC2A68"/>
    <w:multiLevelType w:val="hybridMultilevel"/>
    <w:tmpl w:val="3A2064E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3">
    <w:nsid w:val="7A944C4C"/>
    <w:multiLevelType w:val="hybridMultilevel"/>
    <w:tmpl w:val="85F0AD9C"/>
    <w:lvl w:ilvl="0" w:tplc="C2BE7636">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4"/>
  </w:num>
  <w:num w:numId="3">
    <w:abstractNumId w:val="18"/>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32"/>
  </w:num>
  <w:num w:numId="8">
    <w:abstractNumId w:val="27"/>
  </w:num>
  <w:num w:numId="9">
    <w:abstractNumId w:val="35"/>
  </w:num>
  <w:num w:numId="10">
    <w:abstractNumId w:val="28"/>
  </w:num>
  <w:num w:numId="11">
    <w:abstractNumId w:val="10"/>
  </w:num>
  <w:num w:numId="12">
    <w:abstractNumId w:val="7"/>
  </w:num>
  <w:num w:numId="13">
    <w:abstractNumId w:val="16"/>
  </w:num>
  <w:num w:numId="14">
    <w:abstractNumId w:val="29"/>
  </w:num>
  <w:num w:numId="15">
    <w:abstractNumId w:val="19"/>
  </w:num>
  <w:num w:numId="16">
    <w:abstractNumId w:val="0"/>
  </w:num>
  <w:num w:numId="17">
    <w:abstractNumId w:val="38"/>
  </w:num>
  <w:num w:numId="18">
    <w:abstractNumId w:val="9"/>
  </w:num>
  <w:num w:numId="19">
    <w:abstractNumId w:val="30"/>
  </w:num>
  <w:num w:numId="20">
    <w:abstractNumId w:val="6"/>
  </w:num>
  <w:num w:numId="21">
    <w:abstractNumId w:val="34"/>
  </w:num>
  <w:num w:numId="22">
    <w:abstractNumId w:val="2"/>
  </w:num>
  <w:num w:numId="23">
    <w:abstractNumId w:val="39"/>
  </w:num>
  <w:num w:numId="24">
    <w:abstractNumId w:val="15"/>
  </w:num>
  <w:num w:numId="25">
    <w:abstractNumId w:val="43"/>
  </w:num>
  <w:num w:numId="26">
    <w:abstractNumId w:val="14"/>
  </w:num>
  <w:num w:numId="27">
    <w:abstractNumId w:val="11"/>
  </w:num>
  <w:num w:numId="28">
    <w:abstractNumId w:val="37"/>
  </w:num>
  <w:num w:numId="29">
    <w:abstractNumId w:val="13"/>
  </w:num>
  <w:num w:numId="30">
    <w:abstractNumId w:val="41"/>
  </w:num>
  <w:num w:numId="31">
    <w:abstractNumId w:val="17"/>
  </w:num>
  <w:num w:numId="32">
    <w:abstractNumId w:val="21"/>
  </w:num>
  <w:num w:numId="33">
    <w:abstractNumId w:val="36"/>
  </w:num>
  <w:num w:numId="34">
    <w:abstractNumId w:val="22"/>
  </w:num>
  <w:num w:numId="35">
    <w:abstractNumId w:val="42"/>
  </w:num>
  <w:num w:numId="36">
    <w:abstractNumId w:val="3"/>
  </w:num>
  <w:num w:numId="37">
    <w:abstractNumId w:val="23"/>
  </w:num>
  <w:num w:numId="38">
    <w:abstractNumId w:val="8"/>
  </w:num>
  <w:num w:numId="39">
    <w:abstractNumId w:val="25"/>
  </w:num>
  <w:num w:numId="40">
    <w:abstractNumId w:val="12"/>
  </w:num>
  <w:num w:numId="41">
    <w:abstractNumId w:val="5"/>
  </w:num>
  <w:num w:numId="42">
    <w:abstractNumId w:val="40"/>
  </w:num>
  <w:num w:numId="43">
    <w:abstractNumId w:val="24"/>
  </w:num>
  <w:num w:numId="44">
    <w:abstractNumId w:val="31"/>
  </w:num>
  <w:num w:numId="45">
    <w:abstractNumId w:val="31"/>
  </w:num>
  <w:num w:numId="46">
    <w:abstractNumId w:val="26"/>
  </w:num>
  <w:num w:numId="47">
    <w:abstractNumId w:val="33"/>
  </w:num>
  <w:num w:numId="48">
    <w:abstractNumId w:val="1"/>
    <w:lvlOverride w:ilvl="0">
      <w:lvl w:ilvl="0">
        <w:start w:val="1"/>
        <w:numFmt w:val="bullet"/>
        <w:lvlText w:val=""/>
        <w:legacy w:legacy="1" w:legacySpace="0" w:legacyIndent="120"/>
        <w:lvlJc w:val="left"/>
        <w:pPr>
          <w:ind w:left="1920" w:hanging="120"/>
        </w:pPr>
        <w:rPr>
          <w:rFonts w:ascii="MS Serif" w:hAnsi="MS Serif" w:hint="default"/>
          <w:sz w:val="18"/>
        </w:rPr>
      </w:lvl>
    </w:lvlOverride>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9"/>
  <w:hyphenationZone w:val="425"/>
  <w:drawingGridHorizontalSpacing w:val="110"/>
  <w:displayHorizontalDrawingGridEvery w:val="2"/>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65E96"/>
    <w:rsid w:val="00016CF1"/>
    <w:rsid w:val="000258EA"/>
    <w:rsid w:val="00033370"/>
    <w:rsid w:val="00042A89"/>
    <w:rsid w:val="000711B3"/>
    <w:rsid w:val="00072B72"/>
    <w:rsid w:val="000758DE"/>
    <w:rsid w:val="0008423E"/>
    <w:rsid w:val="0009279E"/>
    <w:rsid w:val="000A47C1"/>
    <w:rsid w:val="000E14AF"/>
    <w:rsid w:val="00107718"/>
    <w:rsid w:val="00111557"/>
    <w:rsid w:val="00113A3B"/>
    <w:rsid w:val="00126893"/>
    <w:rsid w:val="00131462"/>
    <w:rsid w:val="00151AD1"/>
    <w:rsid w:val="0015479E"/>
    <w:rsid w:val="001676AC"/>
    <w:rsid w:val="00180649"/>
    <w:rsid w:val="00195559"/>
    <w:rsid w:val="001A5F6C"/>
    <w:rsid w:val="001B6D65"/>
    <w:rsid w:val="001D15A8"/>
    <w:rsid w:val="001E7E3D"/>
    <w:rsid w:val="001F31AD"/>
    <w:rsid w:val="00204C5B"/>
    <w:rsid w:val="00211422"/>
    <w:rsid w:val="00220498"/>
    <w:rsid w:val="002279BF"/>
    <w:rsid w:val="00236DD5"/>
    <w:rsid w:val="00243C19"/>
    <w:rsid w:val="00265E96"/>
    <w:rsid w:val="002B2E29"/>
    <w:rsid w:val="002B7123"/>
    <w:rsid w:val="002C11A6"/>
    <w:rsid w:val="002D2B1E"/>
    <w:rsid w:val="002E56FF"/>
    <w:rsid w:val="002F443E"/>
    <w:rsid w:val="002F642A"/>
    <w:rsid w:val="003016B0"/>
    <w:rsid w:val="003555BF"/>
    <w:rsid w:val="003978DE"/>
    <w:rsid w:val="003B1A1E"/>
    <w:rsid w:val="003C10D0"/>
    <w:rsid w:val="003D2DF9"/>
    <w:rsid w:val="003D7074"/>
    <w:rsid w:val="0040036F"/>
    <w:rsid w:val="00410DCA"/>
    <w:rsid w:val="00412DBA"/>
    <w:rsid w:val="00415B6B"/>
    <w:rsid w:val="00422ED5"/>
    <w:rsid w:val="00431FED"/>
    <w:rsid w:val="004328E8"/>
    <w:rsid w:val="00491CD8"/>
    <w:rsid w:val="004B4C2F"/>
    <w:rsid w:val="004B61B7"/>
    <w:rsid w:val="004D16BF"/>
    <w:rsid w:val="004D4864"/>
    <w:rsid w:val="004F7AEA"/>
    <w:rsid w:val="00517546"/>
    <w:rsid w:val="005218B2"/>
    <w:rsid w:val="0052797B"/>
    <w:rsid w:val="005474F7"/>
    <w:rsid w:val="00580A85"/>
    <w:rsid w:val="005A0485"/>
    <w:rsid w:val="005B09B6"/>
    <w:rsid w:val="005C18F4"/>
    <w:rsid w:val="005C7258"/>
    <w:rsid w:val="005E653E"/>
    <w:rsid w:val="005F27E0"/>
    <w:rsid w:val="0060560F"/>
    <w:rsid w:val="00606112"/>
    <w:rsid w:val="0061774E"/>
    <w:rsid w:val="00674745"/>
    <w:rsid w:val="00674B89"/>
    <w:rsid w:val="00681B60"/>
    <w:rsid w:val="00682558"/>
    <w:rsid w:val="006952BB"/>
    <w:rsid w:val="006B0D7A"/>
    <w:rsid w:val="006B20A0"/>
    <w:rsid w:val="006B4B0B"/>
    <w:rsid w:val="006B668B"/>
    <w:rsid w:val="006E62A2"/>
    <w:rsid w:val="00701510"/>
    <w:rsid w:val="00713E62"/>
    <w:rsid w:val="007523DF"/>
    <w:rsid w:val="00771B94"/>
    <w:rsid w:val="007D0870"/>
    <w:rsid w:val="007D2ADD"/>
    <w:rsid w:val="007D472B"/>
    <w:rsid w:val="007D4A6F"/>
    <w:rsid w:val="007F4E9D"/>
    <w:rsid w:val="008012C3"/>
    <w:rsid w:val="0080473F"/>
    <w:rsid w:val="00807DBC"/>
    <w:rsid w:val="00826F9C"/>
    <w:rsid w:val="00844CF5"/>
    <w:rsid w:val="00852EF5"/>
    <w:rsid w:val="00887223"/>
    <w:rsid w:val="008968B0"/>
    <w:rsid w:val="008B07A6"/>
    <w:rsid w:val="008B76CB"/>
    <w:rsid w:val="008C0845"/>
    <w:rsid w:val="008E67C4"/>
    <w:rsid w:val="008E79F0"/>
    <w:rsid w:val="00902F8C"/>
    <w:rsid w:val="009047A2"/>
    <w:rsid w:val="0092434A"/>
    <w:rsid w:val="00942333"/>
    <w:rsid w:val="00945EE9"/>
    <w:rsid w:val="00952444"/>
    <w:rsid w:val="00971E8F"/>
    <w:rsid w:val="009825C8"/>
    <w:rsid w:val="009B2D98"/>
    <w:rsid w:val="009B40A5"/>
    <w:rsid w:val="009D77F5"/>
    <w:rsid w:val="009E234A"/>
    <w:rsid w:val="009F0B25"/>
    <w:rsid w:val="009F3BB0"/>
    <w:rsid w:val="00A0094D"/>
    <w:rsid w:val="00A10056"/>
    <w:rsid w:val="00A11E6D"/>
    <w:rsid w:val="00A12CC4"/>
    <w:rsid w:val="00A15263"/>
    <w:rsid w:val="00A20BDD"/>
    <w:rsid w:val="00A348B4"/>
    <w:rsid w:val="00A57DCF"/>
    <w:rsid w:val="00A6402C"/>
    <w:rsid w:val="00A71058"/>
    <w:rsid w:val="00A71E75"/>
    <w:rsid w:val="00A73AC5"/>
    <w:rsid w:val="00A842DD"/>
    <w:rsid w:val="00AA5D1B"/>
    <w:rsid w:val="00AB1920"/>
    <w:rsid w:val="00AC6335"/>
    <w:rsid w:val="00AD3BE8"/>
    <w:rsid w:val="00B021CC"/>
    <w:rsid w:val="00B11123"/>
    <w:rsid w:val="00B403A2"/>
    <w:rsid w:val="00B53209"/>
    <w:rsid w:val="00B7461A"/>
    <w:rsid w:val="00BB016E"/>
    <w:rsid w:val="00BF6B00"/>
    <w:rsid w:val="00C32CFE"/>
    <w:rsid w:val="00C32D1C"/>
    <w:rsid w:val="00C40A31"/>
    <w:rsid w:val="00CC250C"/>
    <w:rsid w:val="00CD4642"/>
    <w:rsid w:val="00CD7DB3"/>
    <w:rsid w:val="00CE60A8"/>
    <w:rsid w:val="00CE7E4D"/>
    <w:rsid w:val="00CF2230"/>
    <w:rsid w:val="00D07E9A"/>
    <w:rsid w:val="00D15E8C"/>
    <w:rsid w:val="00D324E6"/>
    <w:rsid w:val="00D52791"/>
    <w:rsid w:val="00D579B0"/>
    <w:rsid w:val="00D91012"/>
    <w:rsid w:val="00D94F59"/>
    <w:rsid w:val="00DB7E57"/>
    <w:rsid w:val="00DE3B7C"/>
    <w:rsid w:val="00DF397D"/>
    <w:rsid w:val="00DF5B41"/>
    <w:rsid w:val="00E0486C"/>
    <w:rsid w:val="00E30804"/>
    <w:rsid w:val="00E372CE"/>
    <w:rsid w:val="00E91895"/>
    <w:rsid w:val="00EA1695"/>
    <w:rsid w:val="00EA6CE6"/>
    <w:rsid w:val="00EA7CEC"/>
    <w:rsid w:val="00EB34CE"/>
    <w:rsid w:val="00ED50C8"/>
    <w:rsid w:val="00ED5C9A"/>
    <w:rsid w:val="00EE0F5A"/>
    <w:rsid w:val="00EE1EFE"/>
    <w:rsid w:val="00F10372"/>
    <w:rsid w:val="00F2005C"/>
    <w:rsid w:val="00F2640A"/>
    <w:rsid w:val="00F268DF"/>
    <w:rsid w:val="00F34771"/>
    <w:rsid w:val="00F37470"/>
    <w:rsid w:val="00F6558E"/>
    <w:rsid w:val="00F83474"/>
    <w:rsid w:val="00F943B9"/>
    <w:rsid w:val="00FC01B1"/>
    <w:rsid w:val="00FC0822"/>
    <w:rsid w:val="00FD287C"/>
    <w:rsid w:val="00FE07F4"/>
    <w:rsid w:val="00FE36D3"/>
    <w:rsid w:val="00FE4DC0"/>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2790"/>
    <w:pPr>
      <w:spacing w:before="120" w:after="120"/>
      <w:jc w:val="both"/>
    </w:pPr>
    <w:rPr>
      <w:sz w:val="22"/>
      <w:lang w:val="en-GB" w:eastAsia="fi-FI"/>
    </w:rPr>
  </w:style>
  <w:style w:type="paragraph" w:styleId="Heading1">
    <w:name w:val="heading 1"/>
    <w:aliases w:val="h1,SAHeading 1,Heading 1-ERI"/>
    <w:basedOn w:val="Normal"/>
    <w:next w:val="Normal"/>
    <w:qFormat/>
    <w:rsid w:val="00062229"/>
    <w:pPr>
      <w:keepNext/>
      <w:numPr>
        <w:numId w:val="1"/>
      </w:numPr>
      <w:spacing w:before="240" w:after="240"/>
      <w:jc w:val="center"/>
      <w:outlineLvl w:val="0"/>
    </w:pPr>
    <w:rPr>
      <w:b/>
      <w:sz w:val="32"/>
    </w:rPr>
  </w:style>
  <w:style w:type="paragraph" w:styleId="Heading2">
    <w:name w:val="heading 2"/>
    <w:aliases w:val="2Heading 2,h2"/>
    <w:basedOn w:val="Normal"/>
    <w:next w:val="Normal"/>
    <w:qFormat/>
    <w:rsid w:val="00062229"/>
    <w:pPr>
      <w:keepNext/>
      <w:spacing w:before="240" w:after="60"/>
      <w:outlineLvl w:val="1"/>
    </w:pPr>
    <w:rPr>
      <w:rFonts w:ascii="Arial" w:hAnsi="Arial" w:cs="Arial"/>
      <w:b/>
      <w:bCs/>
      <w:i/>
      <w:iCs/>
      <w:sz w:val="28"/>
      <w:szCs w:val="28"/>
    </w:rPr>
  </w:style>
  <w:style w:type="paragraph" w:styleId="Heading3">
    <w:name w:val="heading 3"/>
    <w:aliases w:val="h3"/>
    <w:basedOn w:val="Normal"/>
    <w:next w:val="Normal"/>
    <w:qFormat/>
    <w:rsid w:val="00062229"/>
    <w:pPr>
      <w:keepNext/>
      <w:numPr>
        <w:ilvl w:val="2"/>
        <w:numId w:val="1"/>
      </w:numPr>
      <w:outlineLvl w:val="2"/>
    </w:pPr>
    <w:rPr>
      <w:rFonts w:ascii="Arial" w:hAnsi="Arial"/>
      <w:sz w:val="28"/>
    </w:rPr>
  </w:style>
  <w:style w:type="paragraph" w:styleId="Heading4">
    <w:name w:val="heading 4"/>
    <w:aliases w:val="h4"/>
    <w:basedOn w:val="Normal"/>
    <w:next w:val="Normal"/>
    <w:qFormat/>
    <w:rsid w:val="00062229"/>
    <w:pPr>
      <w:keepNext/>
      <w:numPr>
        <w:ilvl w:val="3"/>
        <w:numId w:val="1"/>
      </w:numPr>
      <w:jc w:val="left"/>
      <w:outlineLvl w:val="3"/>
    </w:pPr>
    <w:rPr>
      <w:rFonts w:ascii="Arial" w:hAnsi="Arial"/>
      <w:b/>
    </w:rPr>
  </w:style>
  <w:style w:type="paragraph" w:styleId="Heading5">
    <w:name w:val="heading 5"/>
    <w:aliases w:val="h5"/>
    <w:basedOn w:val="Normal"/>
    <w:next w:val="Normal"/>
    <w:qFormat/>
    <w:rsid w:val="00062229"/>
    <w:pPr>
      <w:keepNext/>
      <w:numPr>
        <w:ilvl w:val="4"/>
        <w:numId w:val="1"/>
      </w:numPr>
      <w:outlineLvl w:val="4"/>
    </w:pPr>
    <w:rPr>
      <w:b/>
      <w:color w:val="000000"/>
    </w:rPr>
  </w:style>
  <w:style w:type="paragraph" w:styleId="Heading6">
    <w:name w:val="heading 6"/>
    <w:aliases w:val="h6"/>
    <w:basedOn w:val="Normal"/>
    <w:next w:val="Normal"/>
    <w:qFormat/>
    <w:rsid w:val="00062229"/>
    <w:pPr>
      <w:keepNext/>
      <w:numPr>
        <w:ilvl w:val="5"/>
        <w:numId w:val="1"/>
      </w:numPr>
      <w:outlineLvl w:val="5"/>
    </w:pPr>
    <w:rPr>
      <w:i/>
      <w:color w:val="000000"/>
    </w:rPr>
  </w:style>
  <w:style w:type="paragraph" w:styleId="Heading7">
    <w:name w:val="heading 7"/>
    <w:basedOn w:val="Normal"/>
    <w:next w:val="Normal"/>
    <w:qFormat/>
    <w:rsid w:val="00062229"/>
    <w:pPr>
      <w:keepNext/>
      <w:numPr>
        <w:ilvl w:val="6"/>
        <w:numId w:val="1"/>
      </w:numPr>
      <w:outlineLvl w:val="6"/>
    </w:pPr>
    <w:rPr>
      <w:u w:val="single"/>
    </w:rPr>
  </w:style>
  <w:style w:type="paragraph" w:styleId="Heading8">
    <w:name w:val="heading 8"/>
    <w:basedOn w:val="Normal"/>
    <w:next w:val="Normal"/>
    <w:qFormat/>
    <w:rsid w:val="00062229"/>
    <w:pPr>
      <w:keepNext/>
      <w:numPr>
        <w:ilvl w:val="7"/>
        <w:numId w:val="1"/>
      </w:numPr>
      <w:outlineLvl w:val="7"/>
    </w:pPr>
    <w:rPr>
      <w:color w:val="000000"/>
      <w:u w:val="single"/>
    </w:rPr>
  </w:style>
  <w:style w:type="paragraph" w:styleId="Heading9">
    <w:name w:val="heading 9"/>
    <w:aliases w:val="App Heading"/>
    <w:basedOn w:val="Normal"/>
    <w:next w:val="Normal"/>
    <w:qFormat/>
    <w:rsid w:val="00062229"/>
    <w:pPr>
      <w:keepNext/>
      <w:numPr>
        <w:ilvl w:val="8"/>
        <w:numId w:val="1"/>
      </w:numPr>
      <w:jc w:val="center"/>
      <w:outlineLvl w:val="8"/>
    </w:pPr>
    <w:rPr>
      <w:i/>
      <w:snapToGrid w:val="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65E96"/>
    <w:pPr>
      <w:tabs>
        <w:tab w:val="center" w:pos="4536"/>
        <w:tab w:val="right" w:pos="9072"/>
      </w:tabs>
    </w:pPr>
  </w:style>
  <w:style w:type="paragraph" w:styleId="Footer">
    <w:name w:val="footer"/>
    <w:basedOn w:val="Normal"/>
    <w:rsid w:val="00265E96"/>
    <w:pPr>
      <w:tabs>
        <w:tab w:val="center" w:pos="4536"/>
        <w:tab w:val="right" w:pos="9072"/>
      </w:tabs>
    </w:pPr>
  </w:style>
  <w:style w:type="paragraph" w:customStyle="1" w:styleId="Bodytext">
    <w:name w:val="Body text"/>
    <w:basedOn w:val="Normal"/>
    <w:link w:val="BodytextChar"/>
    <w:rsid w:val="00062229"/>
    <w:rPr>
      <w:rFonts w:ascii="Arial" w:hAnsi="Arial"/>
    </w:rPr>
  </w:style>
  <w:style w:type="character" w:customStyle="1" w:styleId="BodytextChar">
    <w:name w:val="Body text Char"/>
    <w:basedOn w:val="DefaultParagraphFont"/>
    <w:link w:val="Bodytext"/>
    <w:rsid w:val="00062229"/>
    <w:rPr>
      <w:rFonts w:ascii="Arial" w:hAnsi="Arial"/>
      <w:sz w:val="22"/>
      <w:lang w:val="en-GB" w:eastAsia="fi-FI" w:bidi="ar-SA"/>
    </w:rPr>
  </w:style>
  <w:style w:type="paragraph" w:styleId="Title">
    <w:name w:val="Title"/>
    <w:basedOn w:val="Normal"/>
    <w:qFormat/>
    <w:rsid w:val="00062229"/>
    <w:pPr>
      <w:jc w:val="center"/>
    </w:pPr>
    <w:rPr>
      <w:b/>
      <w:lang w:val="hu-HU"/>
    </w:rPr>
  </w:style>
  <w:style w:type="paragraph" w:styleId="List">
    <w:name w:val="List"/>
    <w:basedOn w:val="Normal"/>
    <w:rsid w:val="00062229"/>
    <w:pPr>
      <w:spacing w:before="40" w:after="40"/>
      <w:ind w:left="851" w:hanging="284"/>
    </w:pPr>
  </w:style>
  <w:style w:type="character" w:styleId="Hyperlink">
    <w:name w:val="Hyperlink"/>
    <w:basedOn w:val="DefaultParagraphFont"/>
    <w:rsid w:val="00062229"/>
    <w:rPr>
      <w:color w:val="0000FF"/>
      <w:u w:val="single"/>
    </w:rPr>
  </w:style>
  <w:style w:type="paragraph" w:styleId="TOC1">
    <w:name w:val="toc 1"/>
    <w:basedOn w:val="Normal"/>
    <w:next w:val="Normal"/>
    <w:autoRedefine/>
    <w:semiHidden/>
    <w:rsid w:val="00062229"/>
    <w:pPr>
      <w:tabs>
        <w:tab w:val="left" w:pos="440"/>
        <w:tab w:val="right" w:leader="dot" w:pos="9062"/>
      </w:tabs>
      <w:spacing w:before="60" w:after="60"/>
      <w:jc w:val="left"/>
    </w:pPr>
    <w:rPr>
      <w:caps/>
      <w:noProof/>
      <w:sz w:val="20"/>
    </w:rPr>
  </w:style>
  <w:style w:type="paragraph" w:styleId="TOC2">
    <w:name w:val="toc 2"/>
    <w:basedOn w:val="Normal"/>
    <w:next w:val="Normal"/>
    <w:autoRedefine/>
    <w:semiHidden/>
    <w:rsid w:val="00062229"/>
    <w:pPr>
      <w:spacing w:before="0" w:after="0"/>
      <w:ind w:left="220"/>
      <w:jc w:val="left"/>
    </w:pPr>
    <w:rPr>
      <w:smallCaps/>
      <w:sz w:val="20"/>
    </w:rPr>
  </w:style>
  <w:style w:type="paragraph" w:customStyle="1" w:styleId="Header1">
    <w:name w:val="Header 1"/>
    <w:basedOn w:val="Heading1"/>
    <w:rsid w:val="00062229"/>
    <w:rPr>
      <w:rFonts w:ascii="Arial" w:hAnsi="Arial"/>
      <w:sz w:val="36"/>
    </w:rPr>
  </w:style>
  <w:style w:type="paragraph" w:customStyle="1" w:styleId="Header2">
    <w:name w:val="Header 2"/>
    <w:basedOn w:val="Heading2"/>
    <w:autoRedefine/>
    <w:rsid w:val="002E0E5E"/>
    <w:pPr>
      <w:spacing w:before="0" w:after="0"/>
      <w:ind w:left="578" w:hanging="578"/>
      <w:jc w:val="center"/>
    </w:pPr>
    <w:rPr>
      <w:rFonts w:ascii="Arial,Bold" w:hAnsi="Arial,Bold" w:cs="Times New Roman"/>
      <w:i w:val="0"/>
      <w:iCs w:val="0"/>
      <w:color w:val="333399"/>
    </w:rPr>
  </w:style>
  <w:style w:type="paragraph" w:customStyle="1" w:styleId="enkelstand">
    <w:name w:val="enkelstand"/>
    <w:basedOn w:val="Normal"/>
    <w:rsid w:val="0028606A"/>
    <w:rPr>
      <w:lang w:val="nl-NL"/>
    </w:rPr>
  </w:style>
  <w:style w:type="paragraph" w:styleId="BodyTextIndent2">
    <w:name w:val="Body Text Indent 2"/>
    <w:basedOn w:val="Normal"/>
    <w:rsid w:val="0028606A"/>
    <w:pPr>
      <w:tabs>
        <w:tab w:val="left" w:pos="-851"/>
        <w:tab w:val="left" w:pos="0"/>
        <w:tab w:val="left" w:pos="851"/>
        <w:tab w:val="left" w:pos="1702"/>
        <w:tab w:val="left" w:pos="2553"/>
        <w:tab w:val="left" w:pos="3403"/>
        <w:tab w:val="left" w:pos="4254"/>
        <w:tab w:val="left" w:pos="5105"/>
        <w:tab w:val="left" w:pos="5956"/>
        <w:tab w:val="left" w:pos="6807"/>
        <w:tab w:val="left" w:pos="7657"/>
        <w:tab w:val="left" w:pos="8508"/>
        <w:tab w:val="left" w:pos="9359"/>
        <w:tab w:val="left" w:pos="10210"/>
        <w:tab w:val="left" w:pos="11061"/>
        <w:tab w:val="left" w:pos="11911"/>
        <w:tab w:val="left" w:pos="12762"/>
        <w:tab w:val="left" w:pos="13613"/>
        <w:tab w:val="left" w:pos="14464"/>
        <w:tab w:val="left" w:pos="15315"/>
        <w:tab w:val="left" w:pos="16165"/>
        <w:tab w:val="left" w:pos="17016"/>
        <w:tab w:val="left" w:pos="17867"/>
        <w:tab w:val="left" w:pos="18718"/>
        <w:tab w:val="left" w:pos="19569"/>
        <w:tab w:val="left" w:pos="20419"/>
        <w:tab w:val="left" w:pos="21270"/>
        <w:tab w:val="left" w:pos="22121"/>
        <w:tab w:val="left" w:pos="22972"/>
        <w:tab w:val="left" w:pos="23823"/>
        <w:tab w:val="left" w:pos="24673"/>
        <w:tab w:val="left" w:pos="25524"/>
        <w:tab w:val="left" w:pos="26375"/>
        <w:tab w:val="left" w:pos="27226"/>
        <w:tab w:val="left" w:pos="28077"/>
        <w:tab w:val="left" w:pos="28927"/>
        <w:tab w:val="left" w:pos="29778"/>
      </w:tabs>
      <w:ind w:left="1304"/>
    </w:pPr>
    <w:rPr>
      <w:lang w:val="en-US"/>
    </w:rPr>
  </w:style>
  <w:style w:type="paragraph" w:styleId="BlockText">
    <w:name w:val="Block Text"/>
    <w:basedOn w:val="Normal"/>
    <w:rsid w:val="0028606A"/>
    <w:pPr>
      <w:widowControl w:val="0"/>
      <w:tabs>
        <w:tab w:val="left" w:pos="-567"/>
      </w:tabs>
      <w:ind w:left="1304" w:right="113"/>
    </w:pPr>
  </w:style>
  <w:style w:type="paragraph" w:customStyle="1" w:styleId="Style0">
    <w:name w:val="Style0"/>
    <w:rsid w:val="0028606A"/>
    <w:rPr>
      <w:rFonts w:ascii="Arial" w:hAnsi="Arial"/>
      <w:snapToGrid w:val="0"/>
      <w:sz w:val="24"/>
      <w:lang w:val="da-DK" w:eastAsia="da-DK"/>
    </w:rPr>
  </w:style>
  <w:style w:type="paragraph" w:styleId="BodyText0">
    <w:name w:val="Body Text"/>
    <w:basedOn w:val="Normal"/>
    <w:rsid w:val="0028606A"/>
    <w:pPr>
      <w:spacing w:before="240"/>
    </w:pPr>
    <w:rPr>
      <w:rFonts w:ascii="Times" w:hAnsi="Times"/>
      <w:color w:val="000000"/>
    </w:rPr>
  </w:style>
  <w:style w:type="paragraph" w:styleId="PlainText">
    <w:name w:val="Plain Text"/>
    <w:basedOn w:val="Normal"/>
    <w:rsid w:val="0028606A"/>
    <w:rPr>
      <w:rFonts w:ascii="Courier New" w:hAnsi="Courier New"/>
      <w:sz w:val="20"/>
      <w:lang w:val="da-DK"/>
    </w:rPr>
  </w:style>
  <w:style w:type="paragraph" w:styleId="CommentText">
    <w:name w:val="annotation text"/>
    <w:basedOn w:val="Normal"/>
    <w:semiHidden/>
    <w:rsid w:val="0028606A"/>
    <w:rPr>
      <w:sz w:val="20"/>
      <w:lang w:val="da-DK"/>
    </w:rPr>
  </w:style>
  <w:style w:type="paragraph" w:customStyle="1" w:styleId="Text1">
    <w:name w:val="Text 1"/>
    <w:basedOn w:val="Normal"/>
    <w:rsid w:val="0028606A"/>
    <w:pPr>
      <w:spacing w:after="240"/>
      <w:ind w:left="567"/>
    </w:pPr>
  </w:style>
  <w:style w:type="paragraph" w:customStyle="1" w:styleId="Text2">
    <w:name w:val="Text 2"/>
    <w:basedOn w:val="Normal"/>
    <w:rsid w:val="0028606A"/>
    <w:pPr>
      <w:tabs>
        <w:tab w:val="left" w:pos="2161"/>
      </w:tabs>
      <w:spacing w:after="240"/>
      <w:ind w:left="1077"/>
    </w:pPr>
  </w:style>
  <w:style w:type="paragraph" w:customStyle="1" w:styleId="table">
    <w:name w:val="table"/>
    <w:basedOn w:val="Normal"/>
    <w:rsid w:val="0028606A"/>
    <w:pPr>
      <w:suppressAutoHyphens/>
      <w:spacing w:before="60" w:after="60"/>
      <w:jc w:val="left"/>
    </w:pPr>
    <w:rPr>
      <w:sz w:val="20"/>
    </w:rPr>
  </w:style>
  <w:style w:type="paragraph" w:styleId="ListBullet3">
    <w:name w:val="List Bullet 3"/>
    <w:basedOn w:val="Normal"/>
    <w:autoRedefine/>
    <w:rsid w:val="0028606A"/>
    <w:pPr>
      <w:numPr>
        <w:numId w:val="7"/>
      </w:numPr>
      <w:tabs>
        <w:tab w:val="clear" w:pos="360"/>
      </w:tabs>
      <w:spacing w:after="240"/>
      <w:ind w:left="0" w:firstLine="0"/>
    </w:pPr>
    <w:rPr>
      <w:b/>
    </w:rPr>
  </w:style>
  <w:style w:type="paragraph" w:styleId="ListBullet4">
    <w:name w:val="List Bullet 4"/>
    <w:basedOn w:val="Normal"/>
    <w:autoRedefine/>
    <w:rsid w:val="0028606A"/>
    <w:pPr>
      <w:numPr>
        <w:numId w:val="8"/>
      </w:numPr>
      <w:tabs>
        <w:tab w:val="clear" w:pos="360"/>
        <w:tab w:val="num" w:pos="1664"/>
      </w:tabs>
      <w:spacing w:after="240"/>
      <w:ind w:left="1664"/>
    </w:pPr>
    <w:rPr>
      <w:color w:val="00FF00"/>
    </w:rPr>
  </w:style>
  <w:style w:type="paragraph" w:customStyle="1" w:styleId="NEW">
    <w:name w:val="NEW"/>
    <w:basedOn w:val="Normal"/>
    <w:rsid w:val="0028606A"/>
    <w:pPr>
      <w:tabs>
        <w:tab w:val="num" w:pos="972"/>
      </w:tabs>
      <w:ind w:left="972" w:hanging="432"/>
    </w:pPr>
    <w:rPr>
      <w:rFonts w:ascii="Arial" w:hAnsi="Arial"/>
    </w:rPr>
  </w:style>
  <w:style w:type="character" w:styleId="FollowedHyperlink">
    <w:name w:val="FollowedHyperlink"/>
    <w:basedOn w:val="DefaultParagraphFont"/>
    <w:rsid w:val="0028606A"/>
    <w:rPr>
      <w:color w:val="800080"/>
      <w:u w:val="single"/>
    </w:rPr>
  </w:style>
  <w:style w:type="paragraph" w:styleId="NormalIndent">
    <w:name w:val="Normal Indent"/>
    <w:basedOn w:val="Normal"/>
    <w:rsid w:val="0028606A"/>
    <w:pPr>
      <w:spacing w:before="240"/>
      <w:ind w:left="720"/>
    </w:pPr>
    <w:rPr>
      <w:lang w:val="en-US"/>
    </w:rPr>
  </w:style>
  <w:style w:type="paragraph" w:styleId="ListBullet2">
    <w:name w:val="List Bullet 2"/>
    <w:basedOn w:val="Normal"/>
    <w:autoRedefine/>
    <w:rsid w:val="0028606A"/>
    <w:pPr>
      <w:spacing w:before="80"/>
      <w:ind w:left="994" w:hanging="288"/>
    </w:pPr>
    <w:rPr>
      <w:lang w:val="en-US"/>
    </w:rPr>
  </w:style>
  <w:style w:type="paragraph" w:styleId="TOC4">
    <w:name w:val="toc 4"/>
    <w:basedOn w:val="Normal"/>
    <w:next w:val="Normal"/>
    <w:autoRedefine/>
    <w:semiHidden/>
    <w:rsid w:val="0028606A"/>
    <w:pPr>
      <w:spacing w:before="0" w:after="0"/>
      <w:ind w:left="660"/>
      <w:jc w:val="left"/>
    </w:pPr>
    <w:rPr>
      <w:sz w:val="18"/>
    </w:rPr>
  </w:style>
  <w:style w:type="paragraph" w:styleId="TOC8">
    <w:name w:val="toc 8"/>
    <w:basedOn w:val="Normal"/>
    <w:next w:val="Normal"/>
    <w:autoRedefine/>
    <w:semiHidden/>
    <w:rsid w:val="0028606A"/>
    <w:pPr>
      <w:spacing w:before="0" w:after="0"/>
      <w:ind w:left="1540"/>
      <w:jc w:val="left"/>
    </w:pPr>
    <w:rPr>
      <w:sz w:val="18"/>
    </w:rPr>
  </w:style>
  <w:style w:type="paragraph" w:styleId="TOC9">
    <w:name w:val="toc 9"/>
    <w:basedOn w:val="Normal"/>
    <w:next w:val="Normal"/>
    <w:autoRedefine/>
    <w:semiHidden/>
    <w:rsid w:val="0028606A"/>
    <w:pPr>
      <w:spacing w:before="0" w:after="0"/>
      <w:ind w:left="1760"/>
      <w:jc w:val="left"/>
    </w:pPr>
    <w:rPr>
      <w:sz w:val="18"/>
    </w:rPr>
  </w:style>
  <w:style w:type="paragraph" w:styleId="NormalWeb">
    <w:name w:val="Normal (Web)"/>
    <w:basedOn w:val="Normal"/>
    <w:rsid w:val="0028606A"/>
    <w:pPr>
      <w:spacing w:before="100" w:beforeAutospacing="1" w:after="100" w:afterAutospacing="1"/>
    </w:pPr>
    <w:rPr>
      <w:szCs w:val="24"/>
      <w:lang w:eastAsia="en-US"/>
    </w:rPr>
  </w:style>
  <w:style w:type="character" w:styleId="Strong">
    <w:name w:val="Strong"/>
    <w:basedOn w:val="DefaultParagraphFont"/>
    <w:qFormat/>
    <w:rsid w:val="0028606A"/>
    <w:rPr>
      <w:b/>
      <w:bCs/>
    </w:rPr>
  </w:style>
  <w:style w:type="paragraph" w:customStyle="1" w:styleId="Definition">
    <w:name w:val="Definition"/>
    <w:basedOn w:val="Normal"/>
    <w:rsid w:val="0028606A"/>
    <w:pPr>
      <w:spacing w:after="220" w:line="260" w:lineRule="exact"/>
    </w:pPr>
    <w:rPr>
      <w:rFonts w:ascii="Helvetica" w:hAnsi="Helvetica"/>
      <w:color w:val="000000"/>
      <w:sz w:val="20"/>
      <w:lang w:val="fr-FR"/>
    </w:rPr>
  </w:style>
  <w:style w:type="paragraph" w:customStyle="1" w:styleId="Terms">
    <w:name w:val="Term(s)"/>
    <w:basedOn w:val="Normal"/>
    <w:next w:val="Definition"/>
    <w:rsid w:val="0028606A"/>
    <w:pPr>
      <w:keepNext/>
      <w:spacing w:line="220" w:lineRule="exact"/>
    </w:pPr>
    <w:rPr>
      <w:rFonts w:ascii="Helvetica" w:hAnsi="Helvetica"/>
      <w:b/>
      <w:color w:val="000000"/>
      <w:sz w:val="20"/>
    </w:rPr>
  </w:style>
  <w:style w:type="paragraph" w:customStyle="1" w:styleId="Note">
    <w:name w:val="Note"/>
    <w:basedOn w:val="Normal"/>
    <w:rsid w:val="0028606A"/>
    <w:pPr>
      <w:spacing w:after="220" w:line="200" w:lineRule="exact"/>
      <w:ind w:left="1418" w:hanging="1418"/>
    </w:pPr>
    <w:rPr>
      <w:rFonts w:ascii="Arial" w:hAnsi="Arial"/>
      <w:color w:val="000000"/>
      <w:sz w:val="18"/>
    </w:rPr>
  </w:style>
  <w:style w:type="paragraph" w:customStyle="1" w:styleId="Figure">
    <w:name w:val="Figure"/>
    <w:basedOn w:val="Normal"/>
    <w:next w:val="Normal"/>
    <w:rsid w:val="0028606A"/>
    <w:pPr>
      <w:keepNext/>
      <w:keepLines/>
      <w:suppressAutoHyphens/>
      <w:spacing w:before="220" w:after="220"/>
      <w:jc w:val="center"/>
    </w:pPr>
    <w:rPr>
      <w:rFonts w:ascii="Helvetica" w:hAnsi="Helvetica"/>
      <w:color w:val="000000"/>
      <w:sz w:val="20"/>
    </w:rPr>
  </w:style>
  <w:style w:type="paragraph" w:styleId="ListContinue">
    <w:name w:val="List Continue"/>
    <w:aliases w:val="list-1"/>
    <w:basedOn w:val="Normal"/>
    <w:rsid w:val="0028606A"/>
    <w:pPr>
      <w:tabs>
        <w:tab w:val="left" w:pos="800"/>
      </w:tabs>
      <w:spacing w:after="220"/>
      <w:ind w:left="403" w:hanging="403"/>
    </w:pPr>
    <w:rPr>
      <w:rFonts w:ascii="Helvetica" w:hAnsi="Helvetica"/>
      <w:color w:val="000000"/>
      <w:sz w:val="20"/>
      <w:lang w:val="fr-FR"/>
    </w:rPr>
  </w:style>
  <w:style w:type="paragraph" w:customStyle="1" w:styleId="Figurefootnote">
    <w:name w:val="Figure footnote"/>
    <w:basedOn w:val="Normal"/>
    <w:rsid w:val="0028606A"/>
    <w:pPr>
      <w:keepNext/>
      <w:tabs>
        <w:tab w:val="left" w:pos="709"/>
      </w:tabs>
      <w:spacing w:after="220" w:line="200" w:lineRule="exact"/>
      <w:ind w:left="709" w:hanging="709"/>
    </w:pPr>
    <w:rPr>
      <w:rFonts w:ascii="Helvetica" w:hAnsi="Helvetica"/>
      <w:color w:val="000000"/>
      <w:sz w:val="18"/>
      <w:lang w:val="fr-FR"/>
    </w:rPr>
  </w:style>
  <w:style w:type="paragraph" w:customStyle="1" w:styleId="Figuretitle">
    <w:name w:val="Figure title"/>
    <w:basedOn w:val="Normal"/>
    <w:next w:val="Normal"/>
    <w:rsid w:val="0028606A"/>
    <w:pPr>
      <w:keepLines/>
      <w:suppressAutoHyphens/>
      <w:spacing w:before="220" w:after="220"/>
      <w:jc w:val="center"/>
    </w:pPr>
    <w:rPr>
      <w:rFonts w:ascii="Helvetica" w:hAnsi="Helvetica"/>
      <w:b/>
      <w:color w:val="000000"/>
      <w:sz w:val="20"/>
    </w:rPr>
  </w:style>
  <w:style w:type="character" w:styleId="Emphasis">
    <w:name w:val="Emphasis"/>
    <w:basedOn w:val="DefaultParagraphFont"/>
    <w:qFormat/>
    <w:rsid w:val="0028606A"/>
    <w:rPr>
      <w:i/>
      <w:iCs/>
    </w:rPr>
  </w:style>
  <w:style w:type="paragraph" w:styleId="BodyTextIndent">
    <w:name w:val="Body Text Indent"/>
    <w:basedOn w:val="Normal"/>
    <w:rsid w:val="0028606A"/>
    <w:pPr>
      <w:spacing w:after="220"/>
    </w:pPr>
    <w:rPr>
      <w:rFonts w:ascii="Helvetica" w:hAnsi="Helvetica"/>
      <w:color w:val="FF0000"/>
      <w:sz w:val="20"/>
    </w:rPr>
  </w:style>
  <w:style w:type="paragraph" w:customStyle="1" w:styleId="tableheading">
    <w:name w:val="table heading"/>
    <w:basedOn w:val="Normal"/>
    <w:rsid w:val="0028606A"/>
    <w:pPr>
      <w:suppressAutoHyphens/>
      <w:spacing w:before="60" w:after="60"/>
      <w:jc w:val="left"/>
    </w:pPr>
    <w:rPr>
      <w:b/>
      <w:sz w:val="20"/>
    </w:rPr>
  </w:style>
  <w:style w:type="paragraph" w:customStyle="1" w:styleId="CompanyName">
    <w:name w:val="Company Name"/>
    <w:basedOn w:val="Normal"/>
    <w:rsid w:val="0028606A"/>
    <w:pPr>
      <w:keepNext/>
      <w:keepLines/>
      <w:framePr w:w="4080" w:h="840" w:hSpace="180" w:wrap="notBeside" w:vAnchor="page" w:hAnchor="margin" w:y="913" w:anchorLock="1"/>
      <w:spacing w:before="0" w:after="0" w:line="220" w:lineRule="atLeast"/>
      <w:ind w:left="720"/>
      <w:jc w:val="left"/>
    </w:pPr>
    <w:rPr>
      <w:rFonts w:ascii="Arial Black" w:hAnsi="Arial Black"/>
      <w:spacing w:val="-25"/>
      <w:kern w:val="28"/>
      <w:sz w:val="32"/>
      <w:lang w:val="en-US"/>
    </w:rPr>
  </w:style>
  <w:style w:type="paragraph" w:customStyle="1" w:styleId="Picture">
    <w:name w:val="Picture"/>
    <w:basedOn w:val="Normal"/>
    <w:next w:val="Caption"/>
    <w:rsid w:val="0028606A"/>
    <w:pPr>
      <w:keepNext/>
      <w:spacing w:before="0" w:after="0"/>
      <w:ind w:left="720"/>
      <w:jc w:val="left"/>
    </w:pPr>
    <w:rPr>
      <w:rFonts w:ascii="Arial" w:hAnsi="Arial"/>
      <w:spacing w:val="-5"/>
      <w:sz w:val="20"/>
      <w:lang w:val="en-US"/>
    </w:rPr>
  </w:style>
  <w:style w:type="paragraph" w:styleId="Caption">
    <w:name w:val="caption"/>
    <w:aliases w:val="Figure/Table Caption"/>
    <w:basedOn w:val="Picture"/>
    <w:next w:val="BodyText0"/>
    <w:qFormat/>
    <w:rsid w:val="0028606A"/>
    <w:pPr>
      <w:spacing w:before="60" w:after="240" w:line="220" w:lineRule="atLeast"/>
      <w:ind w:left="1920" w:hanging="120"/>
    </w:pPr>
    <w:rPr>
      <w:rFonts w:ascii="Arial Narrow" w:hAnsi="Arial Narrow"/>
      <w:spacing w:val="0"/>
      <w:sz w:val="18"/>
    </w:rPr>
  </w:style>
  <w:style w:type="paragraph" w:customStyle="1" w:styleId="Preformatted">
    <w:name w:val="Preformatted"/>
    <w:basedOn w:val="Normal"/>
    <w:rsid w:val="0028606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ind w:left="720"/>
      <w:jc w:val="left"/>
    </w:pPr>
    <w:rPr>
      <w:rFonts w:ascii="Courier New" w:hAnsi="Courier New"/>
      <w:snapToGrid w:val="0"/>
      <w:sz w:val="20"/>
      <w:lang w:val="en-US"/>
    </w:rPr>
  </w:style>
  <w:style w:type="paragraph" w:customStyle="1" w:styleId="H2">
    <w:name w:val="H2"/>
    <w:basedOn w:val="Normal"/>
    <w:next w:val="Normal"/>
    <w:rsid w:val="0028606A"/>
    <w:pPr>
      <w:keepNext/>
      <w:spacing w:before="100" w:after="100"/>
      <w:jc w:val="left"/>
      <w:outlineLvl w:val="2"/>
    </w:pPr>
    <w:rPr>
      <w:b/>
      <w:snapToGrid w:val="0"/>
      <w:sz w:val="36"/>
      <w:lang w:val="fi-FI" w:eastAsia="en-US"/>
    </w:rPr>
  </w:style>
  <w:style w:type="paragraph" w:customStyle="1" w:styleId="ListNormal">
    <w:name w:val="List Normal"/>
    <w:basedOn w:val="Normal"/>
    <w:rsid w:val="0028606A"/>
    <w:pPr>
      <w:tabs>
        <w:tab w:val="num" w:pos="360"/>
      </w:tabs>
      <w:spacing w:before="0" w:after="240"/>
      <w:ind w:left="360" w:hanging="360"/>
    </w:pPr>
  </w:style>
  <w:style w:type="paragraph" w:styleId="BodyText2">
    <w:name w:val="Body Text 2"/>
    <w:basedOn w:val="Normal"/>
    <w:rsid w:val="0028606A"/>
    <w:pPr>
      <w:spacing w:before="60" w:after="60"/>
      <w:ind w:left="284"/>
    </w:pPr>
    <w:rPr>
      <w:rFonts w:ascii="Arial" w:hAnsi="Arial"/>
      <w:snapToGrid w:val="0"/>
      <w:color w:val="000000"/>
      <w:lang w:val="en-US"/>
    </w:rPr>
  </w:style>
  <w:style w:type="paragraph" w:customStyle="1" w:styleId="CellHeading">
    <w:name w:val="CellHeading"/>
    <w:basedOn w:val="Normal"/>
    <w:rsid w:val="0028606A"/>
    <w:pPr>
      <w:widowControl w:val="0"/>
      <w:tabs>
        <w:tab w:val="num" w:pos="360"/>
      </w:tabs>
      <w:spacing w:before="0" w:after="0" w:line="280" w:lineRule="exact"/>
      <w:ind w:left="360" w:hanging="360"/>
    </w:pPr>
    <w:rPr>
      <w:rFonts w:ascii="Arial" w:hAnsi="Arial"/>
      <w:snapToGrid w:val="0"/>
      <w:sz w:val="24"/>
      <w:lang w:val="en-US"/>
    </w:rPr>
  </w:style>
  <w:style w:type="paragraph" w:styleId="ListBullet">
    <w:name w:val="List Bullet"/>
    <w:basedOn w:val="Normal"/>
    <w:autoRedefine/>
    <w:rsid w:val="0028606A"/>
    <w:pPr>
      <w:tabs>
        <w:tab w:val="num" w:pos="360"/>
      </w:tabs>
      <w:spacing w:before="0" w:after="0"/>
      <w:ind w:left="360" w:hanging="360"/>
      <w:jc w:val="left"/>
    </w:pPr>
    <w:rPr>
      <w:sz w:val="20"/>
      <w:lang w:val="en-US"/>
    </w:rPr>
  </w:style>
  <w:style w:type="paragraph" w:customStyle="1" w:styleId="indentlist">
    <w:name w:val="indent list +"/>
    <w:basedOn w:val="Normal"/>
    <w:rsid w:val="0028606A"/>
    <w:pPr>
      <w:keepLines/>
      <w:tabs>
        <w:tab w:val="num" w:pos="972"/>
      </w:tabs>
      <w:ind w:left="972" w:hanging="432"/>
      <w:jc w:val="left"/>
    </w:pPr>
  </w:style>
  <w:style w:type="paragraph" w:customStyle="1" w:styleId="indentlist0">
    <w:name w:val="indent list"/>
    <w:basedOn w:val="NormalIndent"/>
    <w:rsid w:val="0028606A"/>
    <w:pPr>
      <w:keepLines/>
      <w:tabs>
        <w:tab w:val="num" w:pos="360"/>
      </w:tabs>
      <w:spacing w:before="120"/>
      <w:ind w:left="360" w:hanging="360"/>
      <w:jc w:val="left"/>
    </w:pPr>
    <w:rPr>
      <w:sz w:val="20"/>
      <w:lang w:val="en-GB"/>
    </w:rPr>
  </w:style>
  <w:style w:type="paragraph" w:customStyle="1" w:styleId="Heading">
    <w:name w:val="Heading"/>
    <w:basedOn w:val="Normal"/>
    <w:next w:val="Normal"/>
    <w:rsid w:val="0028606A"/>
    <w:pPr>
      <w:keepNext/>
      <w:spacing w:before="240"/>
    </w:pPr>
    <w:rPr>
      <w:b/>
      <w:sz w:val="24"/>
    </w:rPr>
  </w:style>
  <w:style w:type="paragraph" w:customStyle="1" w:styleId="ListBulletLast">
    <w:name w:val="List Bullet Last"/>
    <w:basedOn w:val="ListBullet"/>
    <w:next w:val="BodyText0"/>
    <w:rsid w:val="0028606A"/>
    <w:pPr>
      <w:widowControl w:val="0"/>
      <w:spacing w:after="240"/>
    </w:pPr>
    <w:rPr>
      <w:rFonts w:eastAsia="SimSun"/>
      <w:sz w:val="24"/>
      <w:szCs w:val="24"/>
      <w:lang w:val="el-GR" w:eastAsia="zh-CN"/>
    </w:rPr>
  </w:style>
  <w:style w:type="paragraph" w:customStyle="1" w:styleId="DocumentLabel">
    <w:name w:val="Document Label"/>
    <w:basedOn w:val="Normal"/>
    <w:rsid w:val="0028606A"/>
    <w:pPr>
      <w:keepNext/>
      <w:spacing w:before="240" w:after="360"/>
      <w:jc w:val="left"/>
    </w:pPr>
    <w:rPr>
      <w:rFonts w:ascii="Garamond" w:hAnsi="Garamond"/>
      <w:b/>
      <w:snapToGrid w:val="0"/>
      <w:kern w:val="28"/>
      <w:sz w:val="36"/>
      <w:lang w:val="en-US" w:eastAsia="en-US"/>
    </w:rPr>
  </w:style>
  <w:style w:type="paragraph" w:customStyle="1" w:styleId="SectionLabel">
    <w:name w:val="Section Label"/>
    <w:basedOn w:val="Normal"/>
    <w:next w:val="Normal"/>
    <w:rsid w:val="0028606A"/>
    <w:pPr>
      <w:spacing w:before="360" w:after="360" w:line="480" w:lineRule="atLeast"/>
      <w:jc w:val="left"/>
    </w:pPr>
    <w:rPr>
      <w:rFonts w:ascii="Arial Black" w:hAnsi="Arial Black"/>
      <w:snapToGrid w:val="0"/>
      <w:color w:val="808080"/>
      <w:spacing w:val="-35"/>
      <w:sz w:val="36"/>
      <w:lang w:eastAsia="en-US"/>
    </w:rPr>
  </w:style>
  <w:style w:type="paragraph" w:customStyle="1" w:styleId="Recommendation">
    <w:name w:val="Recommendation"/>
    <w:basedOn w:val="Normal"/>
    <w:next w:val="BodyText0"/>
    <w:rsid w:val="0028606A"/>
    <w:pPr>
      <w:pBdr>
        <w:top w:val="single" w:sz="4" w:space="1" w:color="auto"/>
        <w:left w:val="single" w:sz="4" w:space="1" w:color="auto"/>
        <w:bottom w:val="single" w:sz="4" w:space="1" w:color="auto"/>
        <w:right w:val="single" w:sz="4" w:space="3" w:color="auto"/>
      </w:pBdr>
      <w:tabs>
        <w:tab w:val="left" w:pos="1800"/>
        <w:tab w:val="left" w:pos="2268"/>
      </w:tabs>
      <w:spacing w:before="60" w:after="0"/>
      <w:jc w:val="left"/>
    </w:pPr>
    <w:rPr>
      <w:b/>
      <w:snapToGrid w:val="0"/>
      <w:color w:val="0000FF"/>
      <w:sz w:val="24"/>
      <w:lang w:eastAsia="en-US"/>
    </w:rPr>
  </w:style>
  <w:style w:type="paragraph" w:customStyle="1" w:styleId="RecRight">
    <w:name w:val="RecRight"/>
    <w:basedOn w:val="BodyText0"/>
    <w:rsid w:val="0028606A"/>
    <w:pPr>
      <w:pBdr>
        <w:top w:val="single" w:sz="4" w:space="1" w:color="auto"/>
        <w:left w:val="single" w:sz="4" w:space="1" w:color="auto"/>
        <w:bottom w:val="single" w:sz="4" w:space="1" w:color="auto"/>
        <w:right w:val="single" w:sz="4" w:space="1" w:color="auto"/>
      </w:pBdr>
      <w:spacing w:before="0" w:after="240"/>
      <w:jc w:val="right"/>
    </w:pPr>
    <w:rPr>
      <w:rFonts w:ascii="Garamond" w:hAnsi="Garamond"/>
      <w:b/>
      <w:snapToGrid w:val="0"/>
      <w:color w:val="auto"/>
      <w:spacing w:val="-5"/>
      <w:sz w:val="24"/>
      <w:lang w:eastAsia="en-US"/>
    </w:rPr>
  </w:style>
  <w:style w:type="paragraph" w:customStyle="1" w:styleId="std-para">
    <w:name w:val="std-para"/>
    <w:basedOn w:val="Normal"/>
    <w:rsid w:val="0028606A"/>
    <w:pPr>
      <w:keepLines/>
      <w:tabs>
        <w:tab w:val="right" w:leader="dot" w:pos="7939"/>
      </w:tabs>
      <w:spacing w:before="80"/>
      <w:jc w:val="left"/>
    </w:pPr>
    <w:rPr>
      <w:sz w:val="20"/>
    </w:rPr>
  </w:style>
  <w:style w:type="paragraph" w:customStyle="1" w:styleId="Normalparagraph">
    <w:name w:val="Normal paragraph"/>
    <w:basedOn w:val="Normal"/>
    <w:rsid w:val="0028606A"/>
    <w:pPr>
      <w:widowControl w:val="0"/>
      <w:spacing w:after="0"/>
      <w:jc w:val="left"/>
    </w:pPr>
    <w:rPr>
      <w:rFonts w:ascii="Arial" w:hAnsi="Arial"/>
      <w:sz w:val="20"/>
    </w:rPr>
  </w:style>
  <w:style w:type="paragraph" w:customStyle="1" w:styleId="list1">
    <w:name w:val="list1"/>
    <w:basedOn w:val="List"/>
    <w:rsid w:val="0028606A"/>
    <w:pPr>
      <w:widowControl w:val="0"/>
      <w:spacing w:before="60" w:after="0"/>
      <w:ind w:left="284"/>
      <w:jc w:val="left"/>
    </w:pPr>
    <w:rPr>
      <w:rFonts w:ascii="Arial" w:hAnsi="Arial"/>
      <w:sz w:val="20"/>
    </w:rPr>
  </w:style>
  <w:style w:type="paragraph" w:styleId="BodyTextIndent3">
    <w:name w:val="Body Text Indent 3"/>
    <w:basedOn w:val="Normal"/>
    <w:rsid w:val="0028606A"/>
    <w:pPr>
      <w:spacing w:before="0" w:after="0"/>
      <w:ind w:left="540"/>
      <w:jc w:val="left"/>
    </w:pPr>
    <w:rPr>
      <w:lang w:val="en-IE"/>
    </w:rPr>
  </w:style>
  <w:style w:type="paragraph" w:customStyle="1" w:styleId="Bodytextindent0">
    <w:name w:val="Body text indent"/>
    <w:basedOn w:val="Bodytext"/>
    <w:rsid w:val="0028606A"/>
    <w:pPr>
      <w:spacing w:before="240" w:after="0"/>
      <w:ind w:left="567" w:hanging="567"/>
    </w:pPr>
  </w:style>
  <w:style w:type="paragraph" w:customStyle="1" w:styleId="Bulletlist">
    <w:name w:val="Bullet list"/>
    <w:basedOn w:val="Normal"/>
    <w:rsid w:val="0028606A"/>
    <w:pPr>
      <w:tabs>
        <w:tab w:val="num" w:pos="432"/>
      </w:tabs>
      <w:spacing w:before="0" w:after="0"/>
      <w:ind w:left="432" w:hanging="432"/>
      <w:jc w:val="left"/>
    </w:pPr>
    <w:rPr>
      <w:sz w:val="24"/>
      <w:lang w:val="fi-FI"/>
    </w:rPr>
  </w:style>
  <w:style w:type="character" w:customStyle="1" w:styleId="StyleListBulletItalicChar">
    <w:name w:val="Style List Bullet + Italic Char"/>
    <w:basedOn w:val="DefaultParagraphFont"/>
    <w:rsid w:val="0028606A"/>
    <w:rPr>
      <w:i/>
      <w:iCs/>
      <w:noProof w:val="0"/>
      <w:sz w:val="24"/>
      <w:lang w:val="en-US" w:eastAsia="en-US" w:bidi="ar-SA"/>
    </w:rPr>
  </w:style>
  <w:style w:type="paragraph" w:customStyle="1" w:styleId="1ranskalr1">
    <w:name w:val="1 ranskal (r1)"/>
    <w:basedOn w:val="Normal"/>
    <w:rsid w:val="0028606A"/>
    <w:pPr>
      <w:spacing w:before="0" w:after="0" w:line="240" w:lineRule="atLeast"/>
      <w:ind w:left="1724" w:hanging="426"/>
      <w:jc w:val="left"/>
    </w:pPr>
    <w:rPr>
      <w:sz w:val="24"/>
      <w:lang w:val="fi-FI"/>
    </w:rPr>
  </w:style>
  <w:style w:type="paragraph" w:customStyle="1" w:styleId="1riippuvasisv1">
    <w:name w:val="1 riippuva sis (v1)"/>
    <w:basedOn w:val="Normal"/>
    <w:rsid w:val="0028606A"/>
    <w:pPr>
      <w:spacing w:before="0" w:after="240" w:line="240" w:lineRule="atLeast"/>
      <w:ind w:left="1296" w:hanging="1296"/>
      <w:jc w:val="left"/>
    </w:pPr>
    <w:rPr>
      <w:sz w:val="24"/>
      <w:lang w:val="fi-FI"/>
    </w:rPr>
  </w:style>
  <w:style w:type="paragraph" w:customStyle="1" w:styleId="1sarkaint1">
    <w:name w:val="1 sarkain  (t1)"/>
    <w:basedOn w:val="Normal"/>
    <w:rsid w:val="0028606A"/>
    <w:pPr>
      <w:spacing w:before="0" w:after="240" w:line="240" w:lineRule="atLeast"/>
      <w:ind w:left="1298"/>
      <w:jc w:val="left"/>
    </w:pPr>
    <w:rPr>
      <w:sz w:val="24"/>
      <w:lang w:val="fi-FI"/>
    </w:rPr>
  </w:style>
  <w:style w:type="paragraph" w:customStyle="1" w:styleId="2ranskalr2">
    <w:name w:val="2 ranskal (r2)"/>
    <w:basedOn w:val="Normal"/>
    <w:rsid w:val="0028606A"/>
    <w:pPr>
      <w:spacing w:before="0" w:after="0" w:line="240" w:lineRule="atLeast"/>
      <w:ind w:left="3011" w:hanging="426"/>
      <w:jc w:val="left"/>
    </w:pPr>
    <w:rPr>
      <w:sz w:val="24"/>
      <w:lang w:val="fi-FI"/>
    </w:rPr>
  </w:style>
  <w:style w:type="paragraph" w:customStyle="1" w:styleId="2riippuvasisv2">
    <w:name w:val="2 riippuva sis (v2)"/>
    <w:basedOn w:val="Normal"/>
    <w:rsid w:val="0028606A"/>
    <w:pPr>
      <w:spacing w:before="0" w:after="240"/>
      <w:ind w:left="2592" w:hanging="2592"/>
      <w:jc w:val="left"/>
    </w:pPr>
    <w:rPr>
      <w:sz w:val="24"/>
      <w:lang w:val="fi-FI"/>
    </w:rPr>
  </w:style>
  <w:style w:type="paragraph" w:customStyle="1" w:styleId="2sarkaint2">
    <w:name w:val="2 sarkain (t2)"/>
    <w:basedOn w:val="Normal"/>
    <w:rsid w:val="0028606A"/>
    <w:pPr>
      <w:spacing w:before="0" w:after="240" w:line="240" w:lineRule="atLeast"/>
      <w:ind w:left="2592"/>
      <w:jc w:val="left"/>
    </w:pPr>
    <w:rPr>
      <w:sz w:val="24"/>
      <w:lang w:val="fi-FI"/>
    </w:rPr>
  </w:style>
  <w:style w:type="paragraph" w:customStyle="1" w:styleId="StyleHeading2">
    <w:name w:val="Style Heading 2"/>
    <w:aliases w:val="h2 + Before:  18 pt"/>
    <w:basedOn w:val="Heading2"/>
    <w:rsid w:val="0028606A"/>
    <w:pPr>
      <w:tabs>
        <w:tab w:val="num" w:pos="574"/>
      </w:tabs>
      <w:spacing w:before="360" w:after="120"/>
      <w:ind w:left="574" w:hanging="432"/>
    </w:pPr>
    <w:rPr>
      <w:rFonts w:cs="Times New Roman"/>
      <w:i w:val="0"/>
      <w:iCs w:val="0"/>
      <w:szCs w:val="20"/>
    </w:rPr>
  </w:style>
  <w:style w:type="paragraph" w:styleId="DocumentMap">
    <w:name w:val="Document Map"/>
    <w:basedOn w:val="Normal"/>
    <w:semiHidden/>
    <w:rsid w:val="0028606A"/>
    <w:pPr>
      <w:shd w:val="clear" w:color="auto" w:fill="000080"/>
    </w:pPr>
    <w:rPr>
      <w:rFonts w:ascii="Tahoma" w:hAnsi="Tahoma" w:cs="Tahoma"/>
      <w:sz w:val="20"/>
    </w:rPr>
  </w:style>
  <w:style w:type="paragraph" w:customStyle="1" w:styleId="StyleHeading3">
    <w:name w:val="Style Heading 3"/>
    <w:aliases w:val="h3 + Arial 18 pt"/>
    <w:basedOn w:val="Heading3"/>
    <w:rsid w:val="0028606A"/>
    <w:pPr>
      <w:tabs>
        <w:tab w:val="clear" w:pos="720"/>
        <w:tab w:val="num" w:pos="1224"/>
      </w:tabs>
      <w:ind w:left="1224" w:hanging="504"/>
    </w:pPr>
    <w:rPr>
      <w:bCs/>
      <w:sz w:val="24"/>
      <w:szCs w:val="24"/>
    </w:rPr>
  </w:style>
  <w:style w:type="paragraph" w:customStyle="1" w:styleId="StyleHeading3BoldAutoLinespacingExactly15pt">
    <w:name w:val="Style Heading 3 + Bold Auto Line spacing:  Exactly 15 pt"/>
    <w:basedOn w:val="Normal"/>
    <w:rsid w:val="0028606A"/>
  </w:style>
  <w:style w:type="paragraph" w:customStyle="1" w:styleId="Header3">
    <w:name w:val="Header 3"/>
    <w:basedOn w:val="Heading3"/>
    <w:rsid w:val="0028606A"/>
    <w:pPr>
      <w:tabs>
        <w:tab w:val="clear" w:pos="720"/>
        <w:tab w:val="num" w:pos="1224"/>
      </w:tabs>
      <w:ind w:left="1224" w:hanging="504"/>
    </w:pPr>
    <w:rPr>
      <w:snapToGrid w:val="0"/>
      <w:lang w:eastAsia="en-US"/>
    </w:rPr>
  </w:style>
  <w:style w:type="paragraph" w:customStyle="1" w:styleId="Header4">
    <w:name w:val="Header 4"/>
    <w:basedOn w:val="Heading4"/>
    <w:rsid w:val="0028606A"/>
    <w:pPr>
      <w:numPr>
        <w:ilvl w:val="0"/>
        <w:numId w:val="0"/>
      </w:numPr>
      <w:tabs>
        <w:tab w:val="num" w:pos="360"/>
      </w:tabs>
      <w:ind w:left="1146" w:hanging="862"/>
    </w:pPr>
  </w:style>
  <w:style w:type="paragraph" w:customStyle="1" w:styleId="Appendix">
    <w:name w:val="Appendix"/>
    <w:basedOn w:val="Heading3"/>
    <w:rsid w:val="0028606A"/>
    <w:pPr>
      <w:numPr>
        <w:ilvl w:val="0"/>
        <w:numId w:val="0"/>
      </w:numPr>
    </w:pPr>
  </w:style>
  <w:style w:type="paragraph" w:styleId="Subtitle">
    <w:name w:val="Subtitle"/>
    <w:basedOn w:val="Normal"/>
    <w:qFormat/>
    <w:rsid w:val="0028606A"/>
    <w:pPr>
      <w:spacing w:before="60" w:after="60"/>
      <w:jc w:val="left"/>
    </w:pPr>
    <w:rPr>
      <w:sz w:val="24"/>
      <w:lang w:eastAsia="en-US"/>
    </w:rPr>
  </w:style>
  <w:style w:type="paragraph" w:customStyle="1" w:styleId="ExecutiveSummary">
    <w:name w:val="Executive Summary"/>
    <w:basedOn w:val="Heading1"/>
    <w:rsid w:val="0028606A"/>
    <w:pPr>
      <w:numPr>
        <w:numId w:val="0"/>
      </w:numPr>
    </w:pPr>
  </w:style>
  <w:style w:type="paragraph" w:customStyle="1" w:styleId="BodyText3">
    <w:name w:val="Body Text3"/>
    <w:basedOn w:val="BodyText2"/>
    <w:rsid w:val="0028606A"/>
    <w:pPr>
      <w:ind w:left="567"/>
    </w:pPr>
  </w:style>
  <w:style w:type="paragraph" w:customStyle="1" w:styleId="Normalind">
    <w:name w:val="Normal ind"/>
    <w:basedOn w:val="Normal"/>
    <w:rsid w:val="0028606A"/>
    <w:pPr>
      <w:spacing w:before="0" w:after="0"/>
      <w:ind w:left="357"/>
      <w:jc w:val="left"/>
    </w:pPr>
    <w:rPr>
      <w:rFonts w:eastAsia="SimSun"/>
      <w:sz w:val="24"/>
      <w:szCs w:val="24"/>
      <w:lang w:val="el-GR" w:eastAsia="zh-CN"/>
    </w:rPr>
  </w:style>
  <w:style w:type="paragraph" w:customStyle="1" w:styleId="ListBulletInd">
    <w:name w:val="List Bullet Ind"/>
    <w:basedOn w:val="Normal"/>
    <w:rsid w:val="0028606A"/>
    <w:pPr>
      <w:tabs>
        <w:tab w:val="num" w:pos="720"/>
      </w:tabs>
      <w:spacing w:before="0"/>
      <w:ind w:left="720" w:hanging="360"/>
      <w:jc w:val="left"/>
    </w:pPr>
    <w:rPr>
      <w:rFonts w:eastAsia="SimSun"/>
      <w:sz w:val="24"/>
      <w:szCs w:val="24"/>
      <w:lang w:val="en-US" w:eastAsia="zh-CN"/>
    </w:rPr>
  </w:style>
  <w:style w:type="paragraph" w:styleId="BalloonText">
    <w:name w:val="Balloon Text"/>
    <w:basedOn w:val="Normal"/>
    <w:semiHidden/>
    <w:rsid w:val="0028606A"/>
    <w:rPr>
      <w:rFonts w:ascii="Tahoma" w:hAnsi="Tahoma" w:cs="Tahoma"/>
      <w:sz w:val="16"/>
      <w:szCs w:val="16"/>
    </w:rPr>
  </w:style>
  <w:style w:type="paragraph" w:customStyle="1" w:styleId="ListBulletFirst">
    <w:name w:val="List Bullet First"/>
    <w:basedOn w:val="ListBullet"/>
    <w:next w:val="ListBullet"/>
    <w:rsid w:val="0028606A"/>
    <w:pPr>
      <w:widowControl w:val="0"/>
      <w:tabs>
        <w:tab w:val="clear" w:pos="360"/>
        <w:tab w:val="num" w:pos="1080"/>
      </w:tabs>
      <w:spacing w:before="60" w:after="120"/>
      <w:ind w:left="1080"/>
    </w:pPr>
    <w:rPr>
      <w:rFonts w:eastAsia="SimSun"/>
      <w:sz w:val="24"/>
      <w:szCs w:val="24"/>
      <w:lang w:val="el-GR" w:eastAsia="zh-CN"/>
    </w:rPr>
  </w:style>
  <w:style w:type="paragraph" w:customStyle="1" w:styleId="MEDICOM">
    <w:name w:val="MEDICOM"/>
    <w:basedOn w:val="Normal"/>
    <w:rsid w:val="0028606A"/>
    <w:pPr>
      <w:spacing w:before="0" w:after="0"/>
    </w:pPr>
    <w:rPr>
      <w:rFonts w:eastAsia="SimSun"/>
      <w:sz w:val="24"/>
      <w:szCs w:val="24"/>
      <w:lang w:val="el-GR" w:eastAsia="zh-CN"/>
    </w:rPr>
  </w:style>
  <w:style w:type="paragraph" w:styleId="HTMLPreformatted">
    <w:name w:val="HTML Preformatted"/>
    <w:basedOn w:val="Normal"/>
    <w:rsid w:val="00286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lang w:val="fr-FR" w:eastAsia="fr-FR"/>
    </w:rPr>
  </w:style>
  <w:style w:type="paragraph" w:customStyle="1" w:styleId="StyleHeader1TimesNewRoman">
    <w:name w:val="Style Header 1 + Times New Roman"/>
    <w:basedOn w:val="Header1"/>
    <w:autoRedefine/>
    <w:rsid w:val="0028606A"/>
    <w:pPr>
      <w:numPr>
        <w:numId w:val="0"/>
      </w:numPr>
      <w:tabs>
        <w:tab w:val="num" w:pos="360"/>
      </w:tabs>
      <w:ind w:left="360" w:hanging="360"/>
      <w:jc w:val="left"/>
    </w:pPr>
    <w:rPr>
      <w:rFonts w:cs="Arial"/>
      <w:bCs/>
      <w:szCs w:val="36"/>
    </w:rPr>
  </w:style>
  <w:style w:type="paragraph" w:styleId="ListNumber">
    <w:name w:val="List Number"/>
    <w:basedOn w:val="Normal"/>
    <w:rsid w:val="0028606A"/>
    <w:pPr>
      <w:tabs>
        <w:tab w:val="num" w:pos="360"/>
      </w:tabs>
      <w:spacing w:before="0"/>
      <w:ind w:left="360" w:hanging="360"/>
      <w:jc w:val="center"/>
    </w:pPr>
    <w:rPr>
      <w:rFonts w:ascii="Verdana" w:hAnsi="Verdana"/>
      <w:lang w:eastAsia="fr-FR"/>
    </w:rPr>
  </w:style>
  <w:style w:type="paragraph" w:customStyle="1" w:styleId="box">
    <w:name w:val="box"/>
    <w:basedOn w:val="Normal"/>
    <w:rsid w:val="0028606A"/>
    <w:pPr>
      <w:jc w:val="center"/>
    </w:pPr>
    <w:rPr>
      <w:sz w:val="32"/>
      <w:lang w:eastAsia="fr-FR"/>
    </w:rPr>
  </w:style>
  <w:style w:type="paragraph" w:styleId="Index1">
    <w:name w:val="index 1"/>
    <w:basedOn w:val="Normal"/>
    <w:next w:val="Normal"/>
    <w:autoRedefine/>
    <w:semiHidden/>
    <w:rsid w:val="0028606A"/>
    <w:pPr>
      <w:ind w:left="220" w:hanging="220"/>
    </w:pPr>
  </w:style>
  <w:style w:type="paragraph" w:styleId="IndexHeading">
    <w:name w:val="index heading"/>
    <w:basedOn w:val="Normal"/>
    <w:next w:val="Index1"/>
    <w:semiHidden/>
    <w:rsid w:val="0028606A"/>
    <w:pPr>
      <w:spacing w:before="0"/>
      <w:jc w:val="center"/>
    </w:pPr>
    <w:rPr>
      <w:rFonts w:ascii="Verdana" w:hAnsi="Verdana"/>
      <w:lang w:eastAsia="fr-FR"/>
    </w:rPr>
  </w:style>
  <w:style w:type="paragraph" w:customStyle="1" w:styleId="Heading10">
    <w:name w:val="Heading 10"/>
    <w:basedOn w:val="Normal"/>
    <w:link w:val="Heading10Char"/>
    <w:rsid w:val="0028606A"/>
    <w:pPr>
      <w:numPr>
        <w:numId w:val="11"/>
      </w:numPr>
      <w:jc w:val="center"/>
    </w:pPr>
    <w:rPr>
      <w:b/>
      <w:sz w:val="32"/>
      <w:szCs w:val="32"/>
    </w:rPr>
  </w:style>
  <w:style w:type="paragraph" w:customStyle="1" w:styleId="Heading11">
    <w:name w:val="Heading 11"/>
    <w:basedOn w:val="Heading10"/>
    <w:rsid w:val="0028606A"/>
    <w:pPr>
      <w:numPr>
        <w:numId w:val="0"/>
      </w:numPr>
    </w:pPr>
  </w:style>
  <w:style w:type="character" w:styleId="PageNumber">
    <w:name w:val="page number"/>
    <w:basedOn w:val="DefaultParagraphFont"/>
    <w:rsid w:val="0028606A"/>
  </w:style>
  <w:style w:type="paragraph" w:customStyle="1" w:styleId="Paragraph1">
    <w:name w:val="Paragraph 1"/>
    <w:basedOn w:val="Normal"/>
    <w:rsid w:val="0028606A"/>
    <w:pPr>
      <w:spacing w:before="0" w:after="0"/>
    </w:pPr>
    <w:rPr>
      <w:sz w:val="24"/>
      <w:lang w:eastAsia="en-US"/>
    </w:rPr>
  </w:style>
  <w:style w:type="paragraph" w:customStyle="1" w:styleId="tbltextsml">
    <w:name w:val="tbltextsml"/>
    <w:basedOn w:val="Normal"/>
    <w:rsid w:val="0028606A"/>
    <w:pPr>
      <w:spacing w:before="0" w:after="150"/>
      <w:jc w:val="left"/>
    </w:pPr>
    <w:rPr>
      <w:rFonts w:ascii="Verdana" w:hAnsi="Verdana"/>
      <w:sz w:val="19"/>
      <w:szCs w:val="19"/>
      <w:lang w:eastAsia="en-GB"/>
    </w:rPr>
  </w:style>
  <w:style w:type="paragraph" w:customStyle="1" w:styleId="c1">
    <w:name w:val="c1"/>
    <w:basedOn w:val="Normal"/>
    <w:rsid w:val="0028606A"/>
    <w:pPr>
      <w:spacing w:before="0" w:after="150"/>
      <w:jc w:val="left"/>
    </w:pPr>
    <w:rPr>
      <w:rFonts w:ascii="Verdana" w:hAnsi="Verdana"/>
      <w:sz w:val="24"/>
      <w:szCs w:val="24"/>
      <w:lang w:eastAsia="en-GB"/>
    </w:rPr>
  </w:style>
  <w:style w:type="character" w:customStyle="1" w:styleId="mw-headline">
    <w:name w:val="mw-headline"/>
    <w:basedOn w:val="DefaultParagraphFont"/>
    <w:rsid w:val="0028606A"/>
  </w:style>
  <w:style w:type="paragraph" w:customStyle="1" w:styleId="bodytext1">
    <w:name w:val="bodytext"/>
    <w:basedOn w:val="Normal"/>
    <w:rsid w:val="0028606A"/>
    <w:pPr>
      <w:spacing w:before="100" w:beforeAutospacing="1" w:after="100" w:afterAutospacing="1"/>
      <w:jc w:val="left"/>
    </w:pPr>
    <w:rPr>
      <w:sz w:val="24"/>
      <w:szCs w:val="24"/>
      <w:lang w:val="fr-FR" w:eastAsia="fr-FR"/>
    </w:rPr>
  </w:style>
  <w:style w:type="paragraph" w:styleId="TOC7">
    <w:name w:val="toc 7"/>
    <w:basedOn w:val="Normal"/>
    <w:next w:val="Normal"/>
    <w:autoRedefine/>
    <w:semiHidden/>
    <w:rsid w:val="004E0375"/>
    <w:pPr>
      <w:spacing w:before="0" w:after="0"/>
      <w:ind w:left="1320"/>
      <w:jc w:val="left"/>
    </w:pPr>
    <w:rPr>
      <w:sz w:val="18"/>
    </w:rPr>
  </w:style>
  <w:style w:type="paragraph" w:styleId="FootnoteText">
    <w:name w:val="footnote text"/>
    <w:basedOn w:val="Normal"/>
    <w:semiHidden/>
    <w:rsid w:val="004E0375"/>
    <w:pPr>
      <w:spacing w:before="40" w:after="40"/>
    </w:pPr>
    <w:rPr>
      <w:sz w:val="20"/>
    </w:rPr>
  </w:style>
  <w:style w:type="paragraph" w:styleId="TOC3">
    <w:name w:val="toc 3"/>
    <w:basedOn w:val="Normal"/>
    <w:next w:val="Normal"/>
    <w:autoRedefine/>
    <w:semiHidden/>
    <w:rsid w:val="004E0375"/>
    <w:pPr>
      <w:spacing w:before="0" w:after="0"/>
      <w:ind w:left="440"/>
      <w:jc w:val="left"/>
    </w:pPr>
    <w:rPr>
      <w:i/>
      <w:sz w:val="20"/>
    </w:rPr>
  </w:style>
  <w:style w:type="paragraph" w:styleId="TOC5">
    <w:name w:val="toc 5"/>
    <w:basedOn w:val="Normal"/>
    <w:next w:val="Normal"/>
    <w:autoRedefine/>
    <w:semiHidden/>
    <w:rsid w:val="004E0375"/>
    <w:pPr>
      <w:spacing w:before="0" w:after="0"/>
      <w:ind w:left="880"/>
      <w:jc w:val="left"/>
    </w:pPr>
    <w:rPr>
      <w:sz w:val="18"/>
    </w:rPr>
  </w:style>
  <w:style w:type="paragraph" w:styleId="TOC6">
    <w:name w:val="toc 6"/>
    <w:basedOn w:val="Normal"/>
    <w:next w:val="Normal"/>
    <w:autoRedefine/>
    <w:semiHidden/>
    <w:rsid w:val="004E0375"/>
    <w:pPr>
      <w:spacing w:before="0" w:after="0"/>
      <w:ind w:left="1100"/>
      <w:jc w:val="left"/>
    </w:pPr>
    <w:rPr>
      <w:sz w:val="18"/>
    </w:rPr>
  </w:style>
  <w:style w:type="table" w:styleId="TableGrid">
    <w:name w:val="Table Grid"/>
    <w:basedOn w:val="TableNormal"/>
    <w:rsid w:val="004E0375"/>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semiHidden/>
    <w:rsid w:val="004E0375"/>
    <w:rPr>
      <w:b/>
      <w:bCs/>
      <w:lang w:val="en-GB"/>
    </w:rPr>
  </w:style>
  <w:style w:type="table" w:styleId="TableWeb2">
    <w:name w:val="Table Web 2"/>
    <w:basedOn w:val="TableNormal"/>
    <w:rsid w:val="004E037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10Char">
    <w:name w:val="Heading 10 Char"/>
    <w:basedOn w:val="DefaultParagraphFont"/>
    <w:link w:val="Heading10"/>
    <w:rsid w:val="00663BA8"/>
    <w:rPr>
      <w:b/>
      <w:sz w:val="32"/>
      <w:szCs w:val="32"/>
      <w:lang w:val="en-GB" w:eastAsia="fi-FI" w:bidi="ar-SA"/>
    </w:rPr>
  </w:style>
  <w:style w:type="paragraph" w:customStyle="1" w:styleId="Default">
    <w:name w:val="Default"/>
    <w:rsid w:val="00BD55CD"/>
    <w:pPr>
      <w:autoSpaceDE w:val="0"/>
      <w:autoSpaceDN w:val="0"/>
      <w:adjustRightInd w:val="0"/>
    </w:pPr>
    <w:rPr>
      <w:rFonts w:ascii="Arial" w:eastAsia="MS Mincho" w:hAnsi="Arial" w:cs="Arial"/>
      <w:color w:val="000000"/>
      <w:sz w:val="24"/>
      <w:szCs w:val="24"/>
      <w:lang w:val="de-DE" w:eastAsia="ja-JP"/>
    </w:rPr>
  </w:style>
  <w:style w:type="character" w:styleId="FootnoteReference">
    <w:name w:val="footnote reference"/>
    <w:basedOn w:val="DefaultParagraphFont"/>
    <w:semiHidden/>
    <w:rsid w:val="000B392E"/>
    <w:rPr>
      <w:vertAlign w:val="superscript"/>
    </w:rPr>
  </w:style>
  <w:style w:type="paragraph" w:styleId="ListParagraph">
    <w:name w:val="List Paragraph"/>
    <w:basedOn w:val="Normal"/>
    <w:qFormat/>
    <w:rsid w:val="00771740"/>
    <w:pPr>
      <w:ind w:left="720"/>
      <w:contextualSpacing/>
    </w:pPr>
  </w:style>
  <w:style w:type="paragraph" w:styleId="NoSpacing">
    <w:name w:val="No Spacing"/>
    <w:qFormat/>
    <w:rsid w:val="0027536F"/>
    <w:rPr>
      <w:rFonts w:ascii="Calibri" w:hAnsi="Calibri" w:cs="Calibri"/>
      <w:sz w:val="22"/>
      <w:szCs w:val="22"/>
    </w:rPr>
  </w:style>
  <w:style w:type="paragraph" w:customStyle="1" w:styleId="title0">
    <w:name w:val="title"/>
    <w:basedOn w:val="Normal"/>
    <w:rsid w:val="00BB016E"/>
    <w:pPr>
      <w:spacing w:before="100" w:beforeAutospacing="1" w:after="100" w:afterAutospacing="1"/>
      <w:jc w:val="left"/>
    </w:pPr>
    <w:rPr>
      <w:rFonts w:eastAsia="MS Mincho"/>
      <w:sz w:val="24"/>
      <w:szCs w:val="24"/>
      <w:lang w:val="de-DE" w:eastAsia="ja-JP"/>
    </w:rPr>
  </w:style>
  <w:style w:type="paragraph" w:customStyle="1" w:styleId="rprtbody">
    <w:name w:val="rprtbody"/>
    <w:basedOn w:val="Normal"/>
    <w:rsid w:val="00BB016E"/>
    <w:pPr>
      <w:spacing w:before="100" w:beforeAutospacing="1" w:after="100" w:afterAutospacing="1"/>
      <w:jc w:val="left"/>
    </w:pPr>
    <w:rPr>
      <w:rFonts w:eastAsia="MS Mincho"/>
      <w:sz w:val="24"/>
      <w:szCs w:val="24"/>
      <w:lang w:val="de-DE" w:eastAsia="ja-JP"/>
    </w:rPr>
  </w:style>
  <w:style w:type="paragraph" w:customStyle="1" w:styleId="aux">
    <w:name w:val="aux"/>
    <w:basedOn w:val="Normal"/>
    <w:rsid w:val="00BB016E"/>
    <w:pPr>
      <w:spacing w:before="100" w:beforeAutospacing="1" w:after="100" w:afterAutospacing="1"/>
      <w:jc w:val="left"/>
    </w:pPr>
    <w:rPr>
      <w:rFonts w:eastAsia="MS Mincho"/>
      <w:sz w:val="24"/>
      <w:szCs w:val="24"/>
      <w:lang w:val="de-DE" w:eastAsia="ja-JP"/>
    </w:rPr>
  </w:style>
  <w:style w:type="character" w:customStyle="1" w:styleId="src">
    <w:name w:val="src"/>
    <w:basedOn w:val="DefaultParagraphFont"/>
    <w:rsid w:val="00BB016E"/>
  </w:style>
  <w:style w:type="character" w:customStyle="1" w:styleId="jrnl">
    <w:name w:val="jrnl"/>
    <w:basedOn w:val="DefaultParagraphFont"/>
    <w:rsid w:val="00BB016E"/>
  </w:style>
  <w:style w:type="paragraph" w:customStyle="1" w:styleId="CM52">
    <w:name w:val="CM52"/>
    <w:basedOn w:val="Default"/>
    <w:next w:val="Default"/>
    <w:rsid w:val="00A20BDD"/>
    <w:pPr>
      <w:widowControl w:val="0"/>
      <w:spacing w:after="273"/>
    </w:pPr>
    <w:rPr>
      <w:rFonts w:ascii="Tahoma" w:eastAsia="Times New Roman" w:hAnsi="Tahoma" w:cs="Tahoma"/>
      <w:color w:val="auto"/>
      <w:lang w:val="el-GR" w:eastAsia="el-GR"/>
    </w:rPr>
  </w:style>
  <w:style w:type="character" w:styleId="CommentReference">
    <w:name w:val="annotation reference"/>
    <w:basedOn w:val="DefaultParagraphFont"/>
    <w:semiHidden/>
    <w:rsid w:val="00AC6335"/>
    <w:rPr>
      <w:sz w:val="16"/>
      <w:szCs w:val="16"/>
    </w:rPr>
  </w:style>
  <w:style w:type="paragraph" w:customStyle="1" w:styleId="maintext">
    <w:name w:val="main_text"/>
    <w:basedOn w:val="Normal"/>
    <w:rsid w:val="00211422"/>
    <w:pPr>
      <w:spacing w:before="100" w:beforeAutospacing="1" w:after="100" w:afterAutospacing="1"/>
      <w:jc w:val="left"/>
    </w:pPr>
    <w:rPr>
      <w:rFonts w:ascii="Verdana" w:hAnsi="Verdana"/>
      <w:color w:val="000000"/>
      <w:sz w:val="18"/>
      <w:szCs w:val="18"/>
      <w:lang w:val="el-GR" w:eastAsia="el-GR"/>
    </w:rPr>
  </w:style>
</w:styles>
</file>

<file path=word/webSettings.xml><?xml version="1.0" encoding="utf-8"?>
<w:webSettings xmlns:r="http://schemas.openxmlformats.org/officeDocument/2006/relationships" xmlns:w="http://schemas.openxmlformats.org/wordprocessingml/2006/main">
  <w:divs>
    <w:div w:id="321085241">
      <w:bodyDiv w:val="1"/>
      <w:marLeft w:val="0"/>
      <w:marRight w:val="0"/>
      <w:marTop w:val="0"/>
      <w:marBottom w:val="0"/>
      <w:divBdr>
        <w:top w:val="none" w:sz="0" w:space="0" w:color="auto"/>
        <w:left w:val="none" w:sz="0" w:space="0" w:color="auto"/>
        <w:bottom w:val="none" w:sz="0" w:space="0" w:color="auto"/>
        <w:right w:val="none" w:sz="0" w:space="0" w:color="auto"/>
      </w:divBdr>
    </w:div>
    <w:div w:id="673843604">
      <w:bodyDiv w:val="1"/>
      <w:marLeft w:val="0"/>
      <w:marRight w:val="0"/>
      <w:marTop w:val="0"/>
      <w:marBottom w:val="0"/>
      <w:divBdr>
        <w:top w:val="none" w:sz="0" w:space="0" w:color="auto"/>
        <w:left w:val="none" w:sz="0" w:space="0" w:color="auto"/>
        <w:bottom w:val="none" w:sz="0" w:space="0" w:color="auto"/>
        <w:right w:val="none" w:sz="0" w:space="0" w:color="auto"/>
      </w:divBdr>
    </w:div>
    <w:div w:id="919369170">
      <w:bodyDiv w:val="1"/>
      <w:marLeft w:val="0"/>
      <w:marRight w:val="0"/>
      <w:marTop w:val="0"/>
      <w:marBottom w:val="0"/>
      <w:divBdr>
        <w:top w:val="none" w:sz="0" w:space="0" w:color="auto"/>
        <w:left w:val="none" w:sz="0" w:space="0" w:color="auto"/>
        <w:bottom w:val="none" w:sz="0" w:space="0" w:color="auto"/>
        <w:right w:val="none" w:sz="0" w:space="0" w:color="auto"/>
      </w:divBdr>
    </w:div>
    <w:div w:id="1014188256">
      <w:bodyDiv w:val="1"/>
      <w:marLeft w:val="0"/>
      <w:marRight w:val="0"/>
      <w:marTop w:val="0"/>
      <w:marBottom w:val="0"/>
      <w:divBdr>
        <w:top w:val="none" w:sz="0" w:space="0" w:color="auto"/>
        <w:left w:val="none" w:sz="0" w:space="0" w:color="auto"/>
        <w:bottom w:val="none" w:sz="0" w:space="0" w:color="auto"/>
        <w:right w:val="none" w:sz="0" w:space="0" w:color="auto"/>
      </w:divBdr>
    </w:div>
    <w:div w:id="1186410711">
      <w:bodyDiv w:val="1"/>
      <w:marLeft w:val="0"/>
      <w:marRight w:val="0"/>
      <w:marTop w:val="0"/>
      <w:marBottom w:val="0"/>
      <w:divBdr>
        <w:top w:val="none" w:sz="0" w:space="0" w:color="auto"/>
        <w:left w:val="none" w:sz="0" w:space="0" w:color="auto"/>
        <w:bottom w:val="none" w:sz="0" w:space="0" w:color="auto"/>
        <w:right w:val="none" w:sz="0" w:space="0" w:color="auto"/>
      </w:divBdr>
    </w:div>
    <w:div w:id="1875801092">
      <w:bodyDiv w:val="1"/>
      <w:marLeft w:val="0"/>
      <w:marRight w:val="0"/>
      <w:marTop w:val="0"/>
      <w:marBottom w:val="0"/>
      <w:divBdr>
        <w:top w:val="none" w:sz="0" w:space="0" w:color="auto"/>
        <w:left w:val="none" w:sz="0" w:space="0" w:color="auto"/>
        <w:bottom w:val="none" w:sz="0" w:space="0" w:color="auto"/>
        <w:right w:val="none" w:sz="0" w:space="0" w:color="auto"/>
      </w:divBdr>
    </w:div>
    <w:div w:id="200261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www.tumor-project.eu"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tumor-project.eu"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1370</Words>
  <Characters>7404</Characters>
  <Application>Microsoft Office Word</Application>
  <DocSecurity>0</DocSecurity>
  <Lines>61</Lines>
  <Paragraphs>17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lpstr> </vt:lpstr>
    </vt:vector>
  </TitlesOfParts>
  <Company> ERCIM</Company>
  <LinksUpToDate>false</LinksUpToDate>
  <CharactersWithSpaces>8757</CharactersWithSpaces>
  <SharedDoc>false</SharedDoc>
  <HLinks>
    <vt:vector size="24" baseType="variant">
      <vt:variant>
        <vt:i4>1703989</vt:i4>
      </vt:variant>
      <vt:variant>
        <vt:i4>20</vt:i4>
      </vt:variant>
      <vt:variant>
        <vt:i4>0</vt:i4>
      </vt:variant>
      <vt:variant>
        <vt:i4>5</vt:i4>
      </vt:variant>
      <vt:variant>
        <vt:lpwstr/>
      </vt:variant>
      <vt:variant>
        <vt:lpwstr>_Toc267901037</vt:lpwstr>
      </vt:variant>
      <vt:variant>
        <vt:i4>1703989</vt:i4>
      </vt:variant>
      <vt:variant>
        <vt:i4>14</vt:i4>
      </vt:variant>
      <vt:variant>
        <vt:i4>0</vt:i4>
      </vt:variant>
      <vt:variant>
        <vt:i4>5</vt:i4>
      </vt:variant>
      <vt:variant>
        <vt:lpwstr/>
      </vt:variant>
      <vt:variant>
        <vt:lpwstr>_Toc267901036</vt:lpwstr>
      </vt:variant>
      <vt:variant>
        <vt:i4>1703989</vt:i4>
      </vt:variant>
      <vt:variant>
        <vt:i4>8</vt:i4>
      </vt:variant>
      <vt:variant>
        <vt:i4>0</vt:i4>
      </vt:variant>
      <vt:variant>
        <vt:i4>5</vt:i4>
      </vt:variant>
      <vt:variant>
        <vt:lpwstr/>
      </vt:variant>
      <vt:variant>
        <vt:lpwstr>_Toc267901035</vt:lpwstr>
      </vt:variant>
      <vt:variant>
        <vt:i4>1703989</vt:i4>
      </vt:variant>
      <vt:variant>
        <vt:i4>2</vt:i4>
      </vt:variant>
      <vt:variant>
        <vt:i4>0</vt:i4>
      </vt:variant>
      <vt:variant>
        <vt:i4>5</vt:i4>
      </vt:variant>
      <vt:variant>
        <vt:lpwstr/>
      </vt:variant>
      <vt:variant>
        <vt:lpwstr>_Toc267901034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Florence</dc:creator>
  <cp:keywords/>
  <dc:description/>
  <cp:lastModifiedBy>THEOFANO APOSTOLIDI</cp:lastModifiedBy>
  <cp:revision>4</cp:revision>
  <cp:lastPrinted>2010-05-28T10:45:00Z</cp:lastPrinted>
  <dcterms:created xsi:type="dcterms:W3CDTF">2010-08-03T11:50:00Z</dcterms:created>
  <dcterms:modified xsi:type="dcterms:W3CDTF">2010-08-03T12:37:00Z</dcterms:modified>
</cp:coreProperties>
</file>